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4C649" w14:textId="35439054" w:rsidR="00AC06FA" w:rsidRDefault="006B63AC" w:rsidP="00EC5979">
      <w:pPr>
        <w:spacing w:beforeLines="50" w:before="180" w:line="0" w:lineRule="atLeast"/>
        <w:jc w:val="left"/>
        <w:rPr>
          <w:rFonts w:ascii="AR P明朝体U" w:eastAsia="AR P明朝体U"/>
          <w:sz w:val="38"/>
          <w:szCs w:val="38"/>
        </w:rPr>
      </w:pPr>
      <w:r>
        <w:rPr>
          <w:b/>
          <w:noProof/>
          <w:color w:val="C0504D" w:themeColor="accent2"/>
          <w:sz w:val="20"/>
          <w:szCs w:val="40"/>
        </w:rPr>
        <mc:AlternateContent>
          <mc:Choice Requires="wps">
            <w:drawing>
              <wp:anchor distT="0" distB="0" distL="114300" distR="114300" simplePos="0" relativeHeight="251677184" behindDoc="0" locked="0" layoutInCell="1" allowOverlap="1" wp14:anchorId="2998EB3D" wp14:editId="722FDEA1">
                <wp:simplePos x="0" y="0"/>
                <wp:positionH relativeFrom="margin">
                  <wp:posOffset>-3176</wp:posOffset>
                </wp:positionH>
                <wp:positionV relativeFrom="paragraph">
                  <wp:posOffset>158749</wp:posOffset>
                </wp:positionV>
                <wp:extent cx="6726555" cy="1762125"/>
                <wp:effectExtent l="0" t="0" r="0" b="9525"/>
                <wp:wrapNone/>
                <wp:docPr id="1457817389" name="正方形/長方形 2"/>
                <wp:cNvGraphicFramePr/>
                <a:graphic xmlns:a="http://schemas.openxmlformats.org/drawingml/2006/main">
                  <a:graphicData uri="http://schemas.microsoft.com/office/word/2010/wordprocessingShape">
                    <wps:wsp>
                      <wps:cNvSpPr/>
                      <wps:spPr>
                        <a:xfrm>
                          <a:off x="0" y="0"/>
                          <a:ext cx="6726555" cy="1762125"/>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4C174F" w14:textId="77777777" w:rsidR="006A505E" w:rsidRDefault="006A505E" w:rsidP="006A505E">
                            <w:pPr>
                              <w:jc w:val="center"/>
                            </w:pPr>
                          </w:p>
                          <w:p w14:paraId="10271090" w14:textId="77777777" w:rsidR="006A505E" w:rsidRDefault="006A505E" w:rsidP="006A505E">
                            <w:pPr>
                              <w:jc w:val="center"/>
                            </w:pPr>
                          </w:p>
                          <w:p w14:paraId="45B31624" w14:textId="77777777" w:rsidR="006A505E" w:rsidRDefault="006A505E" w:rsidP="006A505E">
                            <w:pPr>
                              <w:jc w:val="center"/>
                            </w:pPr>
                          </w:p>
                          <w:p w14:paraId="026534E7" w14:textId="77777777" w:rsidR="006A505E" w:rsidRDefault="006A505E" w:rsidP="006A505E">
                            <w:pPr>
                              <w:spacing w:line="0" w:lineRule="atLeast"/>
                              <w:jc w:val="center"/>
                              <w:rPr>
                                <w:rFonts w:ascii="BIZ UDPゴシック" w:eastAsia="BIZ UDPゴシック" w:hAnsi="BIZ UDPゴシック"/>
                                <w:sz w:val="32"/>
                                <w:szCs w:val="32"/>
                              </w:rPr>
                            </w:pPr>
                          </w:p>
                          <w:p w14:paraId="7FAB42E1" w14:textId="77777777" w:rsidR="006A505E" w:rsidRDefault="006A505E" w:rsidP="006A505E">
                            <w:pPr>
                              <w:spacing w:line="0" w:lineRule="atLeast"/>
                              <w:jc w:val="center"/>
                              <w:rPr>
                                <w:rFonts w:ascii="BIZ UDPゴシック" w:eastAsia="BIZ UDPゴシック" w:hAnsi="BIZ UDPゴシック"/>
                                <w:b/>
                                <w:bCs/>
                                <w:sz w:val="32"/>
                                <w:szCs w:val="32"/>
                              </w:rPr>
                            </w:pPr>
                          </w:p>
                          <w:p w14:paraId="68319E16" w14:textId="6E8EF7E7" w:rsidR="006A505E" w:rsidRPr="00A9359C" w:rsidRDefault="006A505E" w:rsidP="006A505E">
                            <w:pPr>
                              <w:spacing w:line="0" w:lineRule="atLeast"/>
                              <w:jc w:val="center"/>
                              <w:rPr>
                                <w:rFonts w:ascii="BIZ UDPゴシック" w:eastAsia="BIZ UDPゴシック" w:hAnsi="BIZ UDPゴシック"/>
                                <w:b/>
                                <w:bCs/>
                                <w:sz w:val="32"/>
                                <w:szCs w:val="32"/>
                              </w:rPr>
                            </w:pPr>
                            <w:r w:rsidRPr="00A9359C">
                              <w:rPr>
                                <w:rFonts w:ascii="BIZ UDPゴシック" w:eastAsia="BIZ UDPゴシック" w:hAnsi="BIZ UDPゴシック" w:hint="eastAsia"/>
                                <w:b/>
                                <w:bCs/>
                                <w:sz w:val="32"/>
                                <w:szCs w:val="32"/>
                              </w:rPr>
                              <w:t>会期：2</w:t>
                            </w:r>
                            <w:r w:rsidRPr="00A9359C">
                              <w:rPr>
                                <w:rFonts w:ascii="BIZ UDPゴシック" w:eastAsia="BIZ UDPゴシック" w:hAnsi="BIZ UDPゴシック"/>
                                <w:b/>
                                <w:bCs/>
                                <w:sz w:val="32"/>
                                <w:szCs w:val="32"/>
                              </w:rPr>
                              <w:t>024</w:t>
                            </w:r>
                            <w:r w:rsidRPr="00A9359C">
                              <w:rPr>
                                <w:rFonts w:ascii="BIZ UDPゴシック" w:eastAsia="BIZ UDPゴシック" w:hAnsi="BIZ UDPゴシック" w:hint="eastAsia"/>
                                <w:b/>
                                <w:bCs/>
                                <w:sz w:val="32"/>
                                <w:szCs w:val="32"/>
                              </w:rPr>
                              <w:t>年</w:t>
                            </w:r>
                            <w:r w:rsidR="006B63AC">
                              <w:rPr>
                                <w:rFonts w:ascii="BIZ UDPゴシック" w:eastAsia="BIZ UDPゴシック" w:hAnsi="BIZ UDPゴシック" w:hint="eastAsia"/>
                                <w:b/>
                                <w:bCs/>
                                <w:sz w:val="32"/>
                                <w:szCs w:val="32"/>
                              </w:rPr>
                              <w:t>３</w:t>
                            </w:r>
                            <w:r w:rsidRPr="00A9359C">
                              <w:rPr>
                                <w:rFonts w:ascii="BIZ UDPゴシック" w:eastAsia="BIZ UDPゴシック" w:hAnsi="BIZ UDPゴシック" w:hint="eastAsia"/>
                                <w:b/>
                                <w:bCs/>
                                <w:sz w:val="32"/>
                                <w:szCs w:val="32"/>
                              </w:rPr>
                              <w:t>月</w:t>
                            </w:r>
                            <w:r w:rsidR="006B63AC">
                              <w:rPr>
                                <w:rFonts w:ascii="BIZ UDPゴシック" w:eastAsia="BIZ UDPゴシック" w:hAnsi="BIZ UDPゴシック" w:hint="eastAsia"/>
                                <w:b/>
                                <w:bCs/>
                                <w:sz w:val="32"/>
                                <w:szCs w:val="32"/>
                              </w:rPr>
                              <w:t>１２</w:t>
                            </w:r>
                            <w:r w:rsidRPr="00A9359C">
                              <w:rPr>
                                <w:rFonts w:ascii="BIZ UDPゴシック" w:eastAsia="BIZ UDPゴシック" w:hAnsi="BIZ UDPゴシック" w:hint="eastAsia"/>
                                <w:b/>
                                <w:bCs/>
                                <w:sz w:val="32"/>
                                <w:szCs w:val="32"/>
                              </w:rPr>
                              <w:t>日（</w:t>
                            </w:r>
                            <w:r w:rsidR="006B63AC">
                              <w:rPr>
                                <w:rFonts w:ascii="BIZ UDPゴシック" w:eastAsia="BIZ UDPゴシック" w:hAnsi="BIZ UDPゴシック" w:hint="eastAsia"/>
                                <w:b/>
                                <w:bCs/>
                                <w:sz w:val="32"/>
                                <w:szCs w:val="32"/>
                              </w:rPr>
                              <w:t>火</w:t>
                            </w:r>
                            <w:r w:rsidRPr="00A9359C">
                              <w:rPr>
                                <w:rFonts w:ascii="BIZ UDPゴシック" w:eastAsia="BIZ UDPゴシック" w:hAnsi="BIZ UDPゴシック" w:hint="eastAsia"/>
                                <w:b/>
                                <w:bCs/>
                                <w:sz w:val="32"/>
                                <w:szCs w:val="32"/>
                              </w:rPr>
                              <w:t>）～</w:t>
                            </w:r>
                            <w:r w:rsidR="006B63AC">
                              <w:rPr>
                                <w:rFonts w:ascii="BIZ UDPゴシック" w:eastAsia="BIZ UDPゴシック" w:hAnsi="BIZ UDPゴシック" w:hint="eastAsia"/>
                                <w:b/>
                                <w:bCs/>
                                <w:sz w:val="32"/>
                                <w:szCs w:val="32"/>
                              </w:rPr>
                              <w:t>１５</w:t>
                            </w:r>
                            <w:r w:rsidRPr="00A9359C">
                              <w:rPr>
                                <w:rFonts w:ascii="BIZ UDPゴシック" w:eastAsia="BIZ UDPゴシック" w:hAnsi="BIZ UDPゴシック" w:hint="eastAsia"/>
                                <w:b/>
                                <w:bCs/>
                                <w:sz w:val="32"/>
                                <w:szCs w:val="32"/>
                              </w:rPr>
                              <w:t>日（金）　　会場：東京ビッグサイト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EB3D" id="正方形/長方形 2" o:spid="_x0000_s1026" style="position:absolute;margin-left:-.25pt;margin-top:12.5pt;width:529.65pt;height:138.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" fillcolor="#ffc000" stroked="f" strokeweight="2pt">
                <v:textbox>
                  <w:txbxContent>
                    <w:p w14:paraId="664C174F" w14:textId="77777777" w:rsidR="006A505E" w:rsidRDefault="006A505E" w:rsidP="006A505E">
                      <w:pPr>
                        <w:jc w:val="center"/>
                      </w:pPr>
                    </w:p>
                    <w:p w14:paraId="10271090" w14:textId="77777777" w:rsidR="006A505E" w:rsidRDefault="006A505E" w:rsidP="006A505E">
                      <w:pPr>
                        <w:jc w:val="center"/>
                      </w:pPr>
                    </w:p>
                    <w:p w14:paraId="45B31624" w14:textId="77777777" w:rsidR="006A505E" w:rsidRDefault="006A505E" w:rsidP="006A505E">
                      <w:pPr>
                        <w:jc w:val="center"/>
                      </w:pPr>
                    </w:p>
                    <w:p w14:paraId="026534E7" w14:textId="77777777" w:rsidR="006A505E" w:rsidRDefault="006A505E" w:rsidP="006A505E">
                      <w:pPr>
                        <w:spacing w:line="0" w:lineRule="atLeast"/>
                        <w:jc w:val="center"/>
                        <w:rPr>
                          <w:rFonts w:ascii="BIZ UDPゴシック" w:eastAsia="BIZ UDPゴシック" w:hAnsi="BIZ UDPゴシック"/>
                          <w:sz w:val="32"/>
                          <w:szCs w:val="32"/>
                        </w:rPr>
                      </w:pPr>
                    </w:p>
                    <w:p w14:paraId="7FAB42E1" w14:textId="77777777" w:rsidR="006A505E" w:rsidRDefault="006A505E" w:rsidP="006A505E">
                      <w:pPr>
                        <w:spacing w:line="0" w:lineRule="atLeast"/>
                        <w:jc w:val="center"/>
                        <w:rPr>
                          <w:rFonts w:ascii="BIZ UDPゴシック" w:eastAsia="BIZ UDPゴシック" w:hAnsi="BIZ UDPゴシック"/>
                          <w:b/>
                          <w:bCs/>
                          <w:sz w:val="32"/>
                          <w:szCs w:val="32"/>
                        </w:rPr>
                      </w:pPr>
                    </w:p>
                    <w:p w14:paraId="68319E16" w14:textId="6E8EF7E7" w:rsidR="006A505E" w:rsidRPr="00A9359C" w:rsidRDefault="006A505E" w:rsidP="006A505E">
                      <w:pPr>
                        <w:spacing w:line="0" w:lineRule="atLeast"/>
                        <w:jc w:val="center"/>
                        <w:rPr>
                          <w:rFonts w:ascii="BIZ UDPゴシック" w:eastAsia="BIZ UDPゴシック" w:hAnsi="BIZ UDPゴシック"/>
                          <w:b/>
                          <w:bCs/>
                          <w:sz w:val="32"/>
                          <w:szCs w:val="32"/>
                        </w:rPr>
                      </w:pPr>
                      <w:r w:rsidRPr="00A9359C">
                        <w:rPr>
                          <w:rFonts w:ascii="BIZ UDPゴシック" w:eastAsia="BIZ UDPゴシック" w:hAnsi="BIZ UDPゴシック" w:hint="eastAsia"/>
                          <w:b/>
                          <w:bCs/>
                          <w:sz w:val="32"/>
                          <w:szCs w:val="32"/>
                        </w:rPr>
                        <w:t>会期：2</w:t>
                      </w:r>
                      <w:r w:rsidRPr="00A9359C">
                        <w:rPr>
                          <w:rFonts w:ascii="BIZ UDPゴシック" w:eastAsia="BIZ UDPゴシック" w:hAnsi="BIZ UDPゴシック"/>
                          <w:b/>
                          <w:bCs/>
                          <w:sz w:val="32"/>
                          <w:szCs w:val="32"/>
                        </w:rPr>
                        <w:t>024</w:t>
                      </w:r>
                      <w:r w:rsidRPr="00A9359C">
                        <w:rPr>
                          <w:rFonts w:ascii="BIZ UDPゴシック" w:eastAsia="BIZ UDPゴシック" w:hAnsi="BIZ UDPゴシック" w:hint="eastAsia"/>
                          <w:b/>
                          <w:bCs/>
                          <w:sz w:val="32"/>
                          <w:szCs w:val="32"/>
                        </w:rPr>
                        <w:t>年</w:t>
                      </w:r>
                      <w:r w:rsidR="006B63AC">
                        <w:rPr>
                          <w:rFonts w:ascii="BIZ UDPゴシック" w:eastAsia="BIZ UDPゴシック" w:hAnsi="BIZ UDPゴシック" w:hint="eastAsia"/>
                          <w:b/>
                          <w:bCs/>
                          <w:sz w:val="32"/>
                          <w:szCs w:val="32"/>
                        </w:rPr>
                        <w:t>３</w:t>
                      </w:r>
                      <w:r w:rsidRPr="00A9359C">
                        <w:rPr>
                          <w:rFonts w:ascii="BIZ UDPゴシック" w:eastAsia="BIZ UDPゴシック" w:hAnsi="BIZ UDPゴシック" w:hint="eastAsia"/>
                          <w:b/>
                          <w:bCs/>
                          <w:sz w:val="32"/>
                          <w:szCs w:val="32"/>
                        </w:rPr>
                        <w:t>月</w:t>
                      </w:r>
                      <w:r w:rsidR="006B63AC">
                        <w:rPr>
                          <w:rFonts w:ascii="BIZ UDPゴシック" w:eastAsia="BIZ UDPゴシック" w:hAnsi="BIZ UDPゴシック" w:hint="eastAsia"/>
                          <w:b/>
                          <w:bCs/>
                          <w:sz w:val="32"/>
                          <w:szCs w:val="32"/>
                        </w:rPr>
                        <w:t>１２</w:t>
                      </w:r>
                      <w:r w:rsidRPr="00A9359C">
                        <w:rPr>
                          <w:rFonts w:ascii="BIZ UDPゴシック" w:eastAsia="BIZ UDPゴシック" w:hAnsi="BIZ UDPゴシック" w:hint="eastAsia"/>
                          <w:b/>
                          <w:bCs/>
                          <w:sz w:val="32"/>
                          <w:szCs w:val="32"/>
                        </w:rPr>
                        <w:t>日（</w:t>
                      </w:r>
                      <w:r w:rsidR="006B63AC">
                        <w:rPr>
                          <w:rFonts w:ascii="BIZ UDPゴシック" w:eastAsia="BIZ UDPゴシック" w:hAnsi="BIZ UDPゴシック" w:hint="eastAsia"/>
                          <w:b/>
                          <w:bCs/>
                          <w:sz w:val="32"/>
                          <w:szCs w:val="32"/>
                        </w:rPr>
                        <w:t>火</w:t>
                      </w:r>
                      <w:r w:rsidRPr="00A9359C">
                        <w:rPr>
                          <w:rFonts w:ascii="BIZ UDPゴシック" w:eastAsia="BIZ UDPゴシック" w:hAnsi="BIZ UDPゴシック" w:hint="eastAsia"/>
                          <w:b/>
                          <w:bCs/>
                          <w:sz w:val="32"/>
                          <w:szCs w:val="32"/>
                        </w:rPr>
                        <w:t>）～</w:t>
                      </w:r>
                      <w:r w:rsidR="006B63AC">
                        <w:rPr>
                          <w:rFonts w:ascii="BIZ UDPゴシック" w:eastAsia="BIZ UDPゴシック" w:hAnsi="BIZ UDPゴシック" w:hint="eastAsia"/>
                          <w:b/>
                          <w:bCs/>
                          <w:sz w:val="32"/>
                          <w:szCs w:val="32"/>
                        </w:rPr>
                        <w:t>１５</w:t>
                      </w:r>
                      <w:r w:rsidRPr="00A9359C">
                        <w:rPr>
                          <w:rFonts w:ascii="BIZ UDPゴシック" w:eastAsia="BIZ UDPゴシック" w:hAnsi="BIZ UDPゴシック" w:hint="eastAsia"/>
                          <w:b/>
                          <w:bCs/>
                          <w:sz w:val="32"/>
                          <w:szCs w:val="32"/>
                        </w:rPr>
                        <w:t>日（金）　　会場：東京ビッグサイト</w:t>
                      </w:r>
                    </w:p>
                  </w:txbxContent>
                </v:textbox>
                <w10:wrap anchorx="margin"/>
              </v:rect>
            </w:pict>
          </mc:Fallback>
        </mc:AlternateContent>
      </w:r>
      <w:r>
        <w:rPr>
          <w:b/>
          <w:noProof/>
          <w:color w:val="C0504D" w:themeColor="accent2"/>
          <w:sz w:val="20"/>
          <w:szCs w:val="40"/>
        </w:rPr>
        <w:drawing>
          <wp:anchor distT="0" distB="0" distL="114300" distR="114300" simplePos="0" relativeHeight="251684352" behindDoc="0" locked="0" layoutInCell="1" allowOverlap="1" wp14:anchorId="5FBE9815" wp14:editId="2AAC5832">
            <wp:simplePos x="0" y="0"/>
            <wp:positionH relativeFrom="column">
              <wp:posOffset>-3175</wp:posOffset>
            </wp:positionH>
            <wp:positionV relativeFrom="paragraph">
              <wp:posOffset>73025</wp:posOffset>
            </wp:positionV>
            <wp:extent cx="6726555" cy="1352550"/>
            <wp:effectExtent l="0" t="0" r="0" b="0"/>
            <wp:wrapNone/>
            <wp:docPr id="1" name="図 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建築建材展ロゴ.png"/>
                    <pic:cNvPicPr/>
                  </pic:nvPicPr>
                  <pic:blipFill rotWithShape="1">
                    <a:blip r:embed="rId7">
                      <a:duotone>
                        <a:prstClr val="black"/>
                        <a:schemeClr val="accent3">
                          <a:tint val="45000"/>
                          <a:satMod val="400000"/>
                        </a:schemeClr>
                      </a:duotone>
                      <a:extLst>
                        <a:ext uri="{28A0092B-C50C-407E-A947-70E740481C1C}">
                          <a14:useLocalDpi xmlns:a14="http://schemas.microsoft.com/office/drawing/2010/main" val="0"/>
                        </a:ext>
                      </a:extLst>
                    </a:blip>
                    <a:srcRect b="14458"/>
                    <a:stretch/>
                  </pic:blipFill>
                  <pic:spPr bwMode="auto">
                    <a:xfrm>
                      <a:off x="0" y="0"/>
                      <a:ext cx="6726755" cy="135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1048">
        <w:rPr>
          <w:rFonts w:ascii="AR P明朝体U" w:eastAsia="AR P明朝体U"/>
          <w:noProof/>
          <w:sz w:val="38"/>
          <w:szCs w:val="38"/>
        </w:rPr>
        <mc:AlternateContent>
          <mc:Choice Requires="wps">
            <w:drawing>
              <wp:anchor distT="0" distB="0" distL="114300" distR="114300" simplePos="0" relativeHeight="251659776" behindDoc="0" locked="0" layoutInCell="1" allowOverlap="1" wp14:anchorId="13677D15" wp14:editId="6EB96274">
                <wp:simplePos x="0" y="0"/>
                <wp:positionH relativeFrom="margin">
                  <wp:align>right</wp:align>
                </wp:positionH>
                <wp:positionV relativeFrom="paragraph">
                  <wp:posOffset>-165100</wp:posOffset>
                </wp:positionV>
                <wp:extent cx="1724025" cy="247650"/>
                <wp:effectExtent l="0" t="0" r="952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47650"/>
                        </a:xfrm>
                        <a:prstGeom prst="rect">
                          <a:avLst/>
                        </a:prstGeom>
                        <a:solidFill>
                          <a:srgbClr val="FFFFFF"/>
                        </a:solidFill>
                        <a:ln w="6350">
                          <a:noFill/>
                          <a:miter lim="800000"/>
                          <a:headEnd/>
                          <a:tailEnd/>
                        </a:ln>
                      </wps:spPr>
                      <wps:txbx>
                        <w:txbxContent>
                          <w:p w14:paraId="4F8D6481" w14:textId="77777777" w:rsidR="00A40F87" w:rsidRPr="00AC06FA" w:rsidRDefault="00A40F87" w:rsidP="00A40F87">
                            <w:pPr>
                              <w:rPr>
                                <w:sz w:val="20"/>
                                <w:szCs w:val="20"/>
                                <w:u w:val="single"/>
                              </w:rPr>
                            </w:pPr>
                            <w:r w:rsidRPr="00AC06FA">
                              <w:rPr>
                                <w:rFonts w:hint="eastAsia"/>
                                <w:sz w:val="20"/>
                                <w:szCs w:val="20"/>
                                <w:u w:val="single"/>
                              </w:rPr>
                              <w:t>西条市技術展示会出展事業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77D15" id="_x0000_t202" coordsize="21600,21600" o:spt="202" path="m,l,21600r21600,l21600,xe">
                <v:stroke joinstyle="miter"/>
                <v:path gradientshapeok="t" o:connecttype="rect"/>
              </v:shapetype>
              <v:shape id="Text Box 8" o:spid="_x0000_s1027" type="#_x0000_t202" style="position:absolute;margin-left:84.55pt;margin-top:-13pt;width:135.75pt;height:1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" stroked="f" strokeweight=".5pt">
                <v:textbox inset="5.85pt,.7pt,5.85pt,.7pt">
                  <w:txbxContent>
                    <w:p w14:paraId="4F8D6481" w14:textId="77777777" w:rsidR="00A40F87" w:rsidRPr="00AC06FA" w:rsidRDefault="00A40F87" w:rsidP="00A40F87">
                      <w:pPr>
                        <w:rPr>
                          <w:sz w:val="20"/>
                          <w:szCs w:val="20"/>
                          <w:u w:val="single"/>
                        </w:rPr>
                      </w:pPr>
                      <w:r w:rsidRPr="00AC06FA">
                        <w:rPr>
                          <w:rFonts w:hint="eastAsia"/>
                          <w:sz w:val="20"/>
                          <w:szCs w:val="20"/>
                          <w:u w:val="single"/>
                        </w:rPr>
                        <w:t>西条市技術展示会出展事業</w:t>
                      </w:r>
                    </w:p>
                  </w:txbxContent>
                </v:textbox>
                <w10:wrap anchorx="margin"/>
              </v:shape>
            </w:pict>
          </mc:Fallback>
        </mc:AlternateContent>
      </w:r>
    </w:p>
    <w:p w14:paraId="4746B157" w14:textId="425AD13C" w:rsidR="00AC06FA" w:rsidRDefault="00AC06FA" w:rsidP="00EC5979">
      <w:pPr>
        <w:spacing w:beforeLines="50" w:before="180" w:line="0" w:lineRule="atLeast"/>
        <w:jc w:val="left"/>
        <w:rPr>
          <w:rFonts w:ascii="AR P明朝体U" w:eastAsia="AR P明朝体U"/>
          <w:sz w:val="38"/>
          <w:szCs w:val="38"/>
        </w:rPr>
      </w:pPr>
    </w:p>
    <w:p w14:paraId="011D7A53" w14:textId="21C7E6AA" w:rsidR="00AC06FA" w:rsidRDefault="00AC06FA" w:rsidP="00EC5979">
      <w:pPr>
        <w:spacing w:beforeLines="50" w:before="180" w:line="0" w:lineRule="atLeast"/>
        <w:jc w:val="left"/>
        <w:rPr>
          <w:rFonts w:ascii="AR P明朝体U" w:eastAsia="AR P明朝体U"/>
          <w:sz w:val="38"/>
          <w:szCs w:val="38"/>
        </w:rPr>
      </w:pPr>
    </w:p>
    <w:p w14:paraId="10E9A304" w14:textId="1E2C40C1" w:rsidR="00AC06FA" w:rsidRDefault="00AC06FA" w:rsidP="00AC06FA">
      <w:pPr>
        <w:spacing w:line="0" w:lineRule="atLeast"/>
        <w:jc w:val="center"/>
        <w:rPr>
          <w:rFonts w:ascii="AR P明朝体U" w:eastAsia="AR P明朝体U"/>
          <w:color w:val="C0504D" w:themeColor="accent2"/>
          <w:sz w:val="40"/>
          <w:szCs w:val="40"/>
        </w:rPr>
      </w:pPr>
    </w:p>
    <w:p w14:paraId="0D422D6B" w14:textId="7D171CD9" w:rsidR="00FD5768" w:rsidRPr="00FD5768" w:rsidRDefault="00FD5768" w:rsidP="00FD5768">
      <w:pPr>
        <w:spacing w:line="0" w:lineRule="atLeast"/>
        <w:jc w:val="center"/>
        <w:rPr>
          <w:rFonts w:ascii="BIZ UDPゴシック" w:eastAsia="BIZ UDPゴシック" w:hAnsi="BIZ UDPゴシック"/>
          <w:b/>
          <w:bCs/>
          <w:color w:val="FF0000"/>
          <w:sz w:val="16"/>
          <w:szCs w:val="16"/>
        </w:rPr>
      </w:pPr>
    </w:p>
    <w:p w14:paraId="454516DC" w14:textId="05A823BC" w:rsidR="0090479B" w:rsidRPr="00322818" w:rsidRDefault="00DE7811" w:rsidP="005B5614">
      <w:pPr>
        <w:spacing w:beforeLines="100" w:before="360" w:line="0" w:lineRule="atLeast"/>
        <w:jc w:val="center"/>
        <w:rPr>
          <w:rFonts w:ascii="BIZ UDPゴシック" w:eastAsia="BIZ UDPゴシック" w:hAnsi="BIZ UDPゴシック"/>
          <w:b/>
          <w:bCs/>
          <w:sz w:val="56"/>
          <w:szCs w:val="56"/>
        </w:rPr>
      </w:pPr>
      <w:r w:rsidRPr="00322818">
        <w:rPr>
          <w:rFonts w:ascii="BIZ UDPゴシック" w:eastAsia="BIZ UDPゴシック" w:hAnsi="BIZ UDPゴシック" w:hint="eastAsia"/>
          <w:b/>
          <w:bCs/>
          <w:color w:val="FF0000"/>
          <w:sz w:val="56"/>
          <w:szCs w:val="56"/>
        </w:rPr>
        <w:t>西条</w:t>
      </w:r>
      <w:r w:rsidR="0090479B" w:rsidRPr="00322818">
        <w:rPr>
          <w:rFonts w:ascii="BIZ UDPゴシック" w:eastAsia="BIZ UDPゴシック" w:hAnsi="BIZ UDPゴシック" w:hint="eastAsia"/>
          <w:b/>
          <w:bCs/>
          <w:color w:val="FF0000"/>
          <w:sz w:val="56"/>
          <w:szCs w:val="56"/>
        </w:rPr>
        <w:t>ブース出展企業</w:t>
      </w:r>
      <w:r w:rsidR="00841048" w:rsidRPr="00322818">
        <w:rPr>
          <w:rFonts w:ascii="BIZ UDPゴシック" w:eastAsia="BIZ UDPゴシック" w:hAnsi="BIZ UDPゴシック" w:hint="eastAsia"/>
          <w:b/>
          <w:bCs/>
          <w:color w:val="FF0000"/>
          <w:sz w:val="56"/>
          <w:szCs w:val="56"/>
        </w:rPr>
        <w:t>を</w:t>
      </w:r>
      <w:r w:rsidR="0090479B" w:rsidRPr="00322818">
        <w:rPr>
          <w:rFonts w:ascii="BIZ UDPゴシック" w:eastAsia="BIZ UDPゴシック" w:hAnsi="BIZ UDPゴシック" w:hint="eastAsia"/>
          <w:b/>
          <w:bCs/>
          <w:color w:val="FF0000"/>
          <w:sz w:val="56"/>
          <w:szCs w:val="56"/>
        </w:rPr>
        <w:t>募集</w:t>
      </w:r>
      <w:r w:rsidR="00841048" w:rsidRPr="00322818">
        <w:rPr>
          <w:rFonts w:ascii="BIZ UDPゴシック" w:eastAsia="BIZ UDPゴシック" w:hAnsi="BIZ UDPゴシック" w:hint="eastAsia"/>
          <w:b/>
          <w:bCs/>
          <w:color w:val="FF0000"/>
          <w:sz w:val="56"/>
          <w:szCs w:val="56"/>
        </w:rPr>
        <w:t>します</w:t>
      </w:r>
    </w:p>
    <w:p w14:paraId="6FA3AB49" w14:textId="3C8117A0" w:rsidR="006B091C" w:rsidRDefault="0090479B" w:rsidP="006B091C">
      <w:pPr>
        <w:spacing w:beforeLines="50" w:before="180" w:line="276" w:lineRule="auto"/>
        <w:ind w:leftChars="201" w:left="424" w:rightChars="229" w:right="481" w:hanging="2"/>
        <w:jc w:val="left"/>
        <w:rPr>
          <w:sz w:val="24"/>
          <w:szCs w:val="24"/>
        </w:rPr>
      </w:pPr>
      <w:r>
        <w:rPr>
          <w:rFonts w:hint="eastAsia"/>
        </w:rPr>
        <w:t xml:space="preserve">　</w:t>
      </w:r>
      <w:r w:rsidR="006E6E9A" w:rsidRPr="00FD5768">
        <w:rPr>
          <w:rFonts w:hint="eastAsia"/>
          <w:sz w:val="24"/>
          <w:szCs w:val="24"/>
        </w:rPr>
        <w:t>えひめ東予産業創造センターでは、</w:t>
      </w:r>
      <w:r w:rsidR="006A505E" w:rsidRPr="00FD5768">
        <w:rPr>
          <w:rFonts w:hint="eastAsia"/>
          <w:sz w:val="24"/>
          <w:szCs w:val="24"/>
        </w:rPr>
        <w:t>西条市から受託し、</w:t>
      </w:r>
      <w:r w:rsidR="007C03E1" w:rsidRPr="00FD5768">
        <w:rPr>
          <w:rFonts w:hint="eastAsia"/>
          <w:sz w:val="24"/>
          <w:szCs w:val="24"/>
        </w:rPr>
        <w:t>西条市内企業の製品や技術の</w:t>
      </w:r>
      <w:r w:rsidR="006B091C">
        <w:rPr>
          <w:rFonts w:hint="eastAsia"/>
          <w:sz w:val="24"/>
          <w:szCs w:val="24"/>
        </w:rPr>
        <w:t xml:space="preserve">　　</w:t>
      </w:r>
      <w:r w:rsidR="007C03E1" w:rsidRPr="00FD5768">
        <w:rPr>
          <w:rFonts w:hint="eastAsia"/>
          <w:sz w:val="24"/>
          <w:szCs w:val="24"/>
        </w:rPr>
        <w:t>ＰＲを支援するため『</w:t>
      </w:r>
      <w:r w:rsidR="006B63AC">
        <w:rPr>
          <w:rFonts w:hint="eastAsia"/>
          <w:sz w:val="24"/>
          <w:szCs w:val="24"/>
        </w:rPr>
        <w:t>建築・建材展</w:t>
      </w:r>
      <w:r w:rsidR="007C03E1" w:rsidRPr="00FD5768">
        <w:rPr>
          <w:rFonts w:hint="eastAsia"/>
          <w:sz w:val="24"/>
          <w:szCs w:val="24"/>
        </w:rPr>
        <w:t>』に『西条ブース』を出展します</w:t>
      </w:r>
      <w:r w:rsidR="006E6E9A" w:rsidRPr="00FD5768">
        <w:rPr>
          <w:rFonts w:hint="eastAsia"/>
          <w:sz w:val="24"/>
          <w:szCs w:val="24"/>
        </w:rPr>
        <w:t>。</w:t>
      </w:r>
    </w:p>
    <w:p w14:paraId="78F7823E" w14:textId="2905204C" w:rsidR="006E6E9A" w:rsidRPr="00FD5768" w:rsidRDefault="009E282A" w:rsidP="006B091C">
      <w:pPr>
        <w:spacing w:line="276" w:lineRule="auto"/>
        <w:ind w:leftChars="201" w:left="422" w:rightChars="229" w:right="481"/>
        <w:jc w:val="left"/>
        <w:rPr>
          <w:sz w:val="24"/>
          <w:szCs w:val="24"/>
        </w:rPr>
      </w:pPr>
      <w:r>
        <w:rPr>
          <w:rStyle w:val="a4"/>
          <w:noProof/>
          <w:sz w:val="22"/>
        </w:rPr>
        <w:drawing>
          <wp:anchor distT="0" distB="0" distL="114300" distR="114300" simplePos="0" relativeHeight="251685376" behindDoc="0" locked="0" layoutInCell="1" allowOverlap="1" wp14:anchorId="62114342" wp14:editId="1A45385E">
            <wp:simplePos x="0" y="0"/>
            <wp:positionH relativeFrom="column">
              <wp:posOffset>4006849</wp:posOffset>
            </wp:positionH>
            <wp:positionV relativeFrom="paragraph">
              <wp:posOffset>551815</wp:posOffset>
            </wp:positionV>
            <wp:extent cx="2409825" cy="1806512"/>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447" cy="1808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E9A" w:rsidRPr="00FD5768">
        <w:rPr>
          <w:rFonts w:hint="eastAsia"/>
          <w:sz w:val="24"/>
          <w:szCs w:val="24"/>
        </w:rPr>
        <w:t>愛媛県ゾーン〔全体</w:t>
      </w:r>
      <w:r w:rsidR="008F6C79" w:rsidRPr="00FD5768">
        <w:rPr>
          <w:rFonts w:hint="eastAsia"/>
          <w:sz w:val="24"/>
          <w:szCs w:val="24"/>
        </w:rPr>
        <w:t>６</w:t>
      </w:r>
      <w:r w:rsidR="006E6E9A" w:rsidRPr="00FD5768">
        <w:rPr>
          <w:rFonts w:hint="eastAsia"/>
          <w:sz w:val="24"/>
          <w:szCs w:val="24"/>
        </w:rPr>
        <w:t>ブース</w:t>
      </w:r>
      <w:r w:rsidR="006B091C">
        <w:rPr>
          <w:rFonts w:hint="eastAsia"/>
          <w:sz w:val="24"/>
          <w:szCs w:val="24"/>
        </w:rPr>
        <w:t>(</w:t>
      </w:r>
      <w:r w:rsidR="006E6E9A" w:rsidRPr="00FD5768">
        <w:rPr>
          <w:rFonts w:hint="eastAsia"/>
          <w:sz w:val="24"/>
          <w:szCs w:val="24"/>
        </w:rPr>
        <w:t>愛媛県・西条</w:t>
      </w:r>
      <w:r w:rsidR="006B091C">
        <w:rPr>
          <w:rFonts w:hint="eastAsia"/>
          <w:sz w:val="24"/>
          <w:szCs w:val="24"/>
        </w:rPr>
        <w:t>)</w:t>
      </w:r>
      <w:r w:rsidR="006E6E9A" w:rsidRPr="00FD5768">
        <w:rPr>
          <w:rFonts w:hint="eastAsia"/>
          <w:sz w:val="24"/>
          <w:szCs w:val="24"/>
        </w:rPr>
        <w:t>〕として一体感のあるブース設営・デザインを行い</w:t>
      </w:r>
      <w:r w:rsidR="006B091C">
        <w:rPr>
          <w:rFonts w:hint="eastAsia"/>
          <w:sz w:val="24"/>
          <w:szCs w:val="24"/>
        </w:rPr>
        <w:t>、</w:t>
      </w:r>
      <w:r w:rsidR="006E6E9A" w:rsidRPr="00FD5768">
        <w:rPr>
          <w:rFonts w:hint="eastAsia"/>
          <w:sz w:val="24"/>
          <w:szCs w:val="24"/>
        </w:rPr>
        <w:t>愛媛のものづくりを広く発信します。</w:t>
      </w:r>
      <w:r w:rsidR="007C03E1" w:rsidRPr="00FD5768">
        <w:rPr>
          <w:rFonts w:hint="eastAsia"/>
          <w:sz w:val="24"/>
          <w:szCs w:val="24"/>
        </w:rPr>
        <w:t>この機会に</w:t>
      </w:r>
      <w:r w:rsidR="006E6E9A" w:rsidRPr="00FD5768">
        <w:rPr>
          <w:rFonts w:ascii="ＭＳ 明朝" w:eastAsia="ＭＳ 明朝" w:hAnsi="ＭＳ 明朝" w:cs="Tahoma" w:hint="eastAsia"/>
          <w:sz w:val="24"/>
          <w:szCs w:val="24"/>
        </w:rPr>
        <w:t>全国に向けて自社の製品技術をＰＲ</w:t>
      </w:r>
      <w:r w:rsidR="007C03E1" w:rsidRPr="00FD5768">
        <w:rPr>
          <w:rFonts w:ascii="ＭＳ 明朝" w:eastAsia="ＭＳ 明朝" w:hAnsi="ＭＳ 明朝" w:cs="Tahoma" w:hint="eastAsia"/>
          <w:sz w:val="24"/>
          <w:szCs w:val="24"/>
        </w:rPr>
        <w:t>したい意欲ある出展</w:t>
      </w:r>
      <w:r w:rsidR="006E6E9A" w:rsidRPr="00FD5768">
        <w:rPr>
          <w:rFonts w:ascii="ＭＳ 明朝" w:eastAsia="ＭＳ 明朝" w:hAnsi="ＭＳ 明朝" w:cs="Tahoma" w:hint="eastAsia"/>
          <w:sz w:val="24"/>
          <w:szCs w:val="24"/>
        </w:rPr>
        <w:t>企業を</w:t>
      </w:r>
      <w:r w:rsidR="006E6E9A" w:rsidRPr="00FD5768">
        <w:rPr>
          <w:rFonts w:hint="eastAsia"/>
          <w:sz w:val="24"/>
          <w:szCs w:val="24"/>
        </w:rPr>
        <w:t>募集します。</w:t>
      </w:r>
    </w:p>
    <w:p w14:paraId="4A4C6A80" w14:textId="194C8E8B" w:rsidR="0090479B" w:rsidRDefault="0090479B" w:rsidP="006E6E9A"/>
    <w:p w14:paraId="1BC77D19" w14:textId="1AB29D02" w:rsidR="00FD5768" w:rsidRDefault="00FD5768" w:rsidP="00FD5768">
      <w:pPr>
        <w:pStyle w:val="a3"/>
        <w:numPr>
          <w:ilvl w:val="0"/>
          <w:numId w:val="1"/>
        </w:numPr>
        <w:spacing w:line="276" w:lineRule="auto"/>
        <w:ind w:leftChars="136" w:left="568" w:hangingChars="134" w:hanging="282"/>
      </w:pPr>
      <w:r w:rsidRPr="00860D2A">
        <w:rPr>
          <w:rFonts w:hint="eastAsia"/>
          <w:b/>
          <w:bCs/>
        </w:rPr>
        <w:t>対象企業</w:t>
      </w:r>
      <w:r>
        <w:rPr>
          <w:rFonts w:hint="eastAsia"/>
        </w:rPr>
        <w:t>：展示会テーマにマッチした西条市内の</w:t>
      </w:r>
    </w:p>
    <w:p w14:paraId="1A150877" w14:textId="1FAF1BBA" w:rsidR="00FD5768" w:rsidRDefault="00FD5768" w:rsidP="00FD5768">
      <w:pPr>
        <w:pStyle w:val="a3"/>
        <w:spacing w:line="276" w:lineRule="auto"/>
        <w:ind w:leftChars="0" w:left="567" w:firstLineChars="500" w:firstLine="1050"/>
      </w:pPr>
      <w:r>
        <w:rPr>
          <w:rFonts w:hint="eastAsia"/>
        </w:rPr>
        <w:t>ものづくり企業</w:t>
      </w:r>
    </w:p>
    <w:p w14:paraId="12EFEC8E" w14:textId="77777777" w:rsidR="006B091C" w:rsidRDefault="00FD5768" w:rsidP="006B091C">
      <w:pPr>
        <w:pStyle w:val="a3"/>
        <w:numPr>
          <w:ilvl w:val="0"/>
          <w:numId w:val="1"/>
        </w:numPr>
        <w:spacing w:line="276" w:lineRule="auto"/>
        <w:ind w:leftChars="136" w:left="568" w:hangingChars="134" w:hanging="282"/>
      </w:pPr>
      <w:r w:rsidRPr="00860D2A">
        <w:rPr>
          <w:rFonts w:hint="eastAsia"/>
          <w:b/>
          <w:bCs/>
        </w:rPr>
        <w:t>対象製品</w:t>
      </w:r>
      <w:r>
        <w:rPr>
          <w:rFonts w:hint="eastAsia"/>
        </w:rPr>
        <w:t>：</w:t>
      </w:r>
      <w:r w:rsidR="006B091C" w:rsidRPr="006B091C">
        <w:t>内部部材・外装部材、屋根材、副資材、</w:t>
      </w:r>
    </w:p>
    <w:p w14:paraId="3B348C39" w14:textId="77777777" w:rsidR="006B091C" w:rsidRDefault="006B091C" w:rsidP="006B091C">
      <w:pPr>
        <w:pStyle w:val="a3"/>
        <w:spacing w:line="276" w:lineRule="auto"/>
        <w:ind w:leftChars="0" w:left="567" w:firstLineChars="500" w:firstLine="1050"/>
      </w:pPr>
      <w:r w:rsidRPr="006B091C">
        <w:t>機能材、インテリア、エクステリア、</w:t>
      </w:r>
    </w:p>
    <w:p w14:paraId="76087766" w14:textId="77777777" w:rsidR="006B091C" w:rsidRDefault="006B091C" w:rsidP="006B091C">
      <w:pPr>
        <w:pStyle w:val="a3"/>
        <w:spacing w:line="276" w:lineRule="auto"/>
        <w:ind w:leftChars="0" w:left="567" w:firstLineChars="500" w:firstLine="1050"/>
      </w:pPr>
      <w:r w:rsidRPr="006B091C">
        <w:t>ソフトウエア、景観材料、設計・工事関連、</w:t>
      </w:r>
    </w:p>
    <w:p w14:paraId="4B9EAD7F" w14:textId="59463913" w:rsidR="006B091C" w:rsidRPr="006B091C" w:rsidRDefault="006B091C" w:rsidP="006B091C">
      <w:pPr>
        <w:pStyle w:val="a3"/>
        <w:spacing w:line="276" w:lineRule="auto"/>
        <w:ind w:leftChars="0" w:left="567" w:firstLineChars="500" w:firstLine="1050"/>
      </w:pPr>
      <w:r w:rsidRPr="006B091C">
        <w:t>設備機器、省エネ・畜エネ関連建材・設備・サービス等</w:t>
      </w:r>
    </w:p>
    <w:p w14:paraId="2E674593" w14:textId="2172B908" w:rsidR="00FD5768" w:rsidRPr="00FD5768" w:rsidRDefault="00FD5768" w:rsidP="006B091C">
      <w:pPr>
        <w:pStyle w:val="a3"/>
        <w:numPr>
          <w:ilvl w:val="0"/>
          <w:numId w:val="1"/>
        </w:numPr>
        <w:spacing w:line="276" w:lineRule="auto"/>
        <w:ind w:leftChars="136" w:left="568" w:hangingChars="134" w:hanging="282"/>
      </w:pPr>
      <w:r w:rsidRPr="00841048">
        <w:rPr>
          <w:rFonts w:hint="eastAsia"/>
          <w:b/>
          <w:bCs/>
        </w:rPr>
        <w:t>応募方法</w:t>
      </w:r>
      <w:r>
        <w:rPr>
          <w:rFonts w:hint="eastAsia"/>
        </w:rPr>
        <w:t>：</w:t>
      </w:r>
      <w:hyperlink r:id="rId9" w:history="1">
        <w:r w:rsidRPr="00F35FE0">
          <w:rPr>
            <w:rStyle w:val="a4"/>
            <w14:textOutline w14:w="11112" w14:cap="flat" w14:cmpd="sng" w14:algn="ctr">
              <w14:noFill/>
              <w14:prstDash w14:val="solid"/>
              <w14:round/>
            </w14:textOutline>
          </w:rPr>
          <w:t>http://www.ticc-ehime.or.jp/</w:t>
        </w:r>
      </w:hyperlink>
    </w:p>
    <w:p w14:paraId="43AABF51" w14:textId="70FD68CE" w:rsidR="00FD5768" w:rsidRDefault="00FD5768" w:rsidP="006B091C">
      <w:pPr>
        <w:pStyle w:val="a3"/>
        <w:spacing w:line="276" w:lineRule="auto"/>
        <w:ind w:leftChars="0" w:left="567" w:firstLineChars="400" w:firstLine="840"/>
      </w:pPr>
      <w:r>
        <w:rPr>
          <w:rFonts w:asciiTheme="majorEastAsia" w:hAnsiTheme="majorEastAsia" w:hint="eastAsia"/>
          <w14:textOutline w14:w="11112" w14:cap="flat" w14:cmpd="sng" w14:algn="ctr">
            <w14:noFill/>
            <w14:prstDash w14:val="solid"/>
            <w14:round/>
          </w14:textOutline>
        </w:rPr>
        <w:t xml:space="preserve">　</w:t>
      </w:r>
      <w:r>
        <w:rPr>
          <w:rFonts w:hint="eastAsia"/>
        </w:rPr>
        <w:t>エントリーシートをダウンロードし</w:t>
      </w:r>
      <w:r w:rsidR="006B091C">
        <w:rPr>
          <w:rFonts w:hint="eastAsia"/>
        </w:rPr>
        <w:t>、</w:t>
      </w:r>
      <w:r>
        <w:rPr>
          <w:rFonts w:hint="eastAsia"/>
        </w:rPr>
        <w:t>メールでお申込みください。</w:t>
      </w:r>
    </w:p>
    <w:p w14:paraId="6B0DF65F" w14:textId="53CF9B16" w:rsidR="00FD5768" w:rsidRDefault="006B091C" w:rsidP="006B091C">
      <w:pPr>
        <w:pStyle w:val="a3"/>
        <w:spacing w:line="276" w:lineRule="auto"/>
        <w:ind w:leftChars="236" w:left="496" w:firstLineChars="550" w:firstLine="1155"/>
      </w:pPr>
      <w:r>
        <w:rPr>
          <w:rFonts w:hint="eastAsia"/>
        </w:rPr>
        <w:t>メール：</w:t>
      </w:r>
      <w:hyperlink r:id="rId10" w:history="1">
        <w:r w:rsidRPr="00ED3536">
          <w:rPr>
            <w:rStyle w:val="a4"/>
            <w:rFonts w:hint="eastAsia"/>
          </w:rPr>
          <w:t>tech2@ticc-ehime.or.jp</w:t>
        </w:r>
      </w:hyperlink>
    </w:p>
    <w:p w14:paraId="11B19CF7" w14:textId="77777777" w:rsidR="00FD5768" w:rsidRDefault="00FD5768" w:rsidP="00FD5768">
      <w:pPr>
        <w:pStyle w:val="a3"/>
        <w:numPr>
          <w:ilvl w:val="0"/>
          <w:numId w:val="1"/>
        </w:numPr>
        <w:spacing w:line="276" w:lineRule="auto"/>
        <w:ind w:leftChars="136" w:left="568" w:hangingChars="134" w:hanging="282"/>
      </w:pPr>
      <w:r w:rsidRPr="00860D2A">
        <w:rPr>
          <w:rFonts w:hint="eastAsia"/>
          <w:b/>
          <w:bCs/>
        </w:rPr>
        <w:t>出展費用</w:t>
      </w:r>
      <w:r>
        <w:rPr>
          <w:rFonts w:hint="eastAsia"/>
        </w:rPr>
        <w:t>：１０</w:t>
      </w:r>
      <w:r w:rsidRPr="000E3630">
        <w:rPr>
          <w:rFonts w:hint="eastAsia"/>
        </w:rPr>
        <w:t>万円</w:t>
      </w:r>
      <w:r>
        <w:rPr>
          <w:rFonts w:hint="eastAsia"/>
        </w:rPr>
        <w:t>（税込）</w:t>
      </w:r>
    </w:p>
    <w:p w14:paraId="65DF6C58" w14:textId="381219EB" w:rsidR="00FD5768" w:rsidRDefault="00FD5768" w:rsidP="00FD5768">
      <w:pPr>
        <w:pStyle w:val="a3"/>
        <w:numPr>
          <w:ilvl w:val="0"/>
          <w:numId w:val="1"/>
        </w:numPr>
        <w:spacing w:line="276" w:lineRule="auto"/>
        <w:ind w:leftChars="136" w:left="568" w:hangingChars="134" w:hanging="282"/>
      </w:pPr>
      <w:r w:rsidRPr="00860D2A">
        <w:rPr>
          <w:rFonts w:hint="eastAsia"/>
          <w:b/>
          <w:bCs/>
        </w:rPr>
        <w:t>募集締切</w:t>
      </w:r>
      <w:r>
        <w:rPr>
          <w:rFonts w:hint="eastAsia"/>
        </w:rPr>
        <w:t>：</w:t>
      </w:r>
      <w:r>
        <w:rPr>
          <w:rFonts w:hint="eastAsia"/>
          <w:kern w:val="0"/>
        </w:rPr>
        <w:t>令和５年９月２９日（金）必着</w:t>
      </w:r>
    </w:p>
    <w:p w14:paraId="474C6A26" w14:textId="77777777" w:rsidR="00FD5768" w:rsidRDefault="00FD5768" w:rsidP="00FD5768">
      <w:pPr>
        <w:pStyle w:val="a3"/>
        <w:numPr>
          <w:ilvl w:val="0"/>
          <w:numId w:val="1"/>
        </w:numPr>
        <w:spacing w:line="276" w:lineRule="auto"/>
        <w:ind w:leftChars="136" w:left="568" w:hangingChars="134" w:hanging="282"/>
      </w:pPr>
      <w:r w:rsidRPr="00860D2A">
        <w:rPr>
          <w:rFonts w:hint="eastAsia"/>
          <w:b/>
          <w:bCs/>
        </w:rPr>
        <w:t>選考方法</w:t>
      </w:r>
      <w:r>
        <w:rPr>
          <w:rFonts w:hint="eastAsia"/>
        </w:rPr>
        <w:t>：内部審査による書類選考により１社を選考します。</w:t>
      </w:r>
    </w:p>
    <w:p w14:paraId="3CCE97FE" w14:textId="1CCE2221" w:rsidR="005B5614" w:rsidRPr="00FD5768" w:rsidRDefault="005B5614" w:rsidP="00FD5768">
      <w:pPr>
        <w:spacing w:line="276" w:lineRule="auto"/>
        <w:ind w:leftChars="136" w:left="567" w:hangingChars="134" w:hanging="281"/>
      </w:pPr>
    </w:p>
    <w:p w14:paraId="669DEEE8" w14:textId="77777777" w:rsidR="00FD5768" w:rsidRPr="00882F0D" w:rsidRDefault="00FD5768" w:rsidP="00FD5768">
      <w:pPr>
        <w:ind w:firstLineChars="135" w:firstLine="297"/>
        <w:rPr>
          <w:sz w:val="22"/>
          <w:bdr w:val="single" w:sz="4" w:space="0" w:color="auto"/>
        </w:rPr>
      </w:pPr>
      <w:r w:rsidRPr="00882F0D">
        <w:rPr>
          <w:rFonts w:hint="eastAsia"/>
          <w:sz w:val="22"/>
        </w:rPr>
        <w:t xml:space="preserve">　</w:t>
      </w:r>
      <w:r w:rsidRPr="00882F0D">
        <w:rPr>
          <w:rFonts w:hint="eastAsia"/>
          <w:sz w:val="22"/>
          <w:bdr w:val="single" w:sz="4" w:space="0" w:color="auto"/>
        </w:rPr>
        <w:t>出展のメリット</w:t>
      </w:r>
    </w:p>
    <w:p w14:paraId="53E32CEC" w14:textId="77777777" w:rsidR="00FD5768" w:rsidRPr="00882F0D" w:rsidRDefault="00FD5768" w:rsidP="00FD5768">
      <w:pPr>
        <w:pStyle w:val="a3"/>
        <w:ind w:leftChars="0" w:left="1" w:firstLineChars="300" w:firstLine="660"/>
        <w:rPr>
          <w:sz w:val="22"/>
        </w:rPr>
      </w:pPr>
      <w:r>
        <w:rPr>
          <w:rFonts w:hint="eastAsia"/>
          <w:sz w:val="22"/>
        </w:rPr>
        <w:t>①</w:t>
      </w:r>
      <w:r w:rsidRPr="00882F0D">
        <w:rPr>
          <w:rFonts w:hint="eastAsia"/>
          <w:sz w:val="22"/>
        </w:rPr>
        <w:t>市の負担により本来８０万円程度かかる出展料、ブースデザイン費が１０万円で済みます。</w:t>
      </w:r>
    </w:p>
    <w:p w14:paraId="4D3F3020" w14:textId="77777777" w:rsidR="00FD5768" w:rsidRDefault="00FD5768" w:rsidP="00FD5768">
      <w:pPr>
        <w:pStyle w:val="a3"/>
        <w:ind w:leftChars="0" w:left="1" w:firstLineChars="300" w:firstLine="660"/>
        <w:rPr>
          <w:sz w:val="22"/>
        </w:rPr>
      </w:pPr>
      <w:r>
        <w:rPr>
          <w:rFonts w:hint="eastAsia"/>
          <w:sz w:val="22"/>
        </w:rPr>
        <w:t>②</w:t>
      </w:r>
      <w:r w:rsidRPr="00882F0D">
        <w:rPr>
          <w:rFonts w:hint="eastAsia"/>
          <w:sz w:val="22"/>
        </w:rPr>
        <w:t>地方自治体でまとまった出展規模と視覚効果的なブースデザインにより、来場者の注目度ＵＰ！</w:t>
      </w:r>
    </w:p>
    <w:p w14:paraId="0C262607" w14:textId="77777777" w:rsidR="00FD5768" w:rsidRDefault="00FD5768" w:rsidP="00FD5768">
      <w:pPr>
        <w:pStyle w:val="a3"/>
        <w:ind w:leftChars="0" w:left="1" w:firstLineChars="400" w:firstLine="880"/>
        <w:rPr>
          <w:sz w:val="22"/>
        </w:rPr>
      </w:pPr>
      <w:r w:rsidRPr="00882F0D">
        <w:rPr>
          <w:rFonts w:hint="eastAsia"/>
          <w:sz w:val="22"/>
        </w:rPr>
        <w:t>集客の相乗効果あり！会場内でのブース位置も優遇！</w:t>
      </w:r>
    </w:p>
    <w:p w14:paraId="2E8D8B53" w14:textId="77777777" w:rsidR="00FD5768" w:rsidRPr="00882F0D" w:rsidRDefault="00FD5768" w:rsidP="00FD5768">
      <w:pPr>
        <w:ind w:firstLineChars="300" w:firstLine="660"/>
        <w:rPr>
          <w:sz w:val="22"/>
        </w:rPr>
      </w:pPr>
      <w:r>
        <w:rPr>
          <w:rFonts w:hint="eastAsia"/>
          <w:sz w:val="22"/>
        </w:rPr>
        <w:t>③</w:t>
      </w:r>
      <w:r w:rsidRPr="00882F0D">
        <w:rPr>
          <w:rFonts w:hint="eastAsia"/>
          <w:sz w:val="22"/>
        </w:rPr>
        <w:t>コーディネーターによる出展アドバイスや出展後のフォローアップ支援が受けられます。</w:t>
      </w:r>
    </w:p>
    <w:p w14:paraId="0726AC26" w14:textId="77777777" w:rsidR="00FD5768" w:rsidRPr="00955899" w:rsidRDefault="00FD5768" w:rsidP="00FD5768">
      <w:pPr>
        <w:ind w:firstLineChars="300" w:firstLine="660"/>
        <w:rPr>
          <w:sz w:val="22"/>
        </w:rPr>
      </w:pPr>
      <w:r>
        <w:rPr>
          <w:rFonts w:hint="eastAsia"/>
          <w:sz w:val="22"/>
        </w:rPr>
        <w:t>④</w:t>
      </w:r>
      <w:r w:rsidRPr="00955899">
        <w:rPr>
          <w:rFonts w:hint="eastAsia"/>
          <w:sz w:val="22"/>
        </w:rPr>
        <w:t>販路開拓の他、他社技術や市場動向などの情報収集としても効果的です。</w:t>
      </w:r>
    </w:p>
    <w:p w14:paraId="71A6DBBC" w14:textId="77777777" w:rsidR="00FD5768" w:rsidRPr="00882F0D" w:rsidRDefault="00FD5768" w:rsidP="00FD5768">
      <w:pPr>
        <w:rPr>
          <w:sz w:val="22"/>
        </w:rPr>
      </w:pPr>
      <w:r w:rsidRPr="00882F0D">
        <w:rPr>
          <w:rFonts w:hint="eastAsia"/>
          <w:sz w:val="22"/>
        </w:rPr>
        <w:t xml:space="preserve">　</w:t>
      </w:r>
    </w:p>
    <w:p w14:paraId="667C4A36" w14:textId="77777777" w:rsidR="00FD5768" w:rsidRPr="00882F0D" w:rsidRDefault="00FD5768" w:rsidP="00FD5768">
      <w:pPr>
        <w:ind w:firstLineChars="235" w:firstLine="517"/>
        <w:rPr>
          <w:sz w:val="22"/>
        </w:rPr>
      </w:pPr>
      <w:bookmarkStart w:id="0" w:name="_Hlk97627832"/>
      <w:r w:rsidRPr="00A91F01">
        <w:rPr>
          <w:rFonts w:hint="eastAsia"/>
          <w:sz w:val="22"/>
          <w:bdr w:val="single" w:sz="4" w:space="0" w:color="auto"/>
        </w:rPr>
        <w:t>申込・問合せ先</w:t>
      </w:r>
    </w:p>
    <w:p w14:paraId="4937DEFF" w14:textId="46FEAB08" w:rsidR="00FD5768" w:rsidRPr="00882F0D" w:rsidRDefault="00FD5768" w:rsidP="00FD5768">
      <w:pPr>
        <w:ind w:firstLineChars="135" w:firstLine="297"/>
        <w:rPr>
          <w:sz w:val="22"/>
        </w:rPr>
      </w:pPr>
      <w:r w:rsidRPr="00882F0D">
        <w:rPr>
          <w:rFonts w:hint="eastAsia"/>
          <w:sz w:val="22"/>
        </w:rPr>
        <w:t xml:space="preserve">　　　公益財団法人えひめ東予産業創造センター　　担当：平岩</w:t>
      </w:r>
    </w:p>
    <w:p w14:paraId="62234F0A" w14:textId="2FBBBCC7" w:rsidR="00FD5768" w:rsidRDefault="00FD5768" w:rsidP="006B091C">
      <w:pPr>
        <w:ind w:firstLineChars="335" w:firstLine="737"/>
        <w:rPr>
          <w:rFonts w:hint="eastAsia"/>
          <w:sz w:val="22"/>
        </w:rPr>
      </w:pPr>
      <w:r w:rsidRPr="00882F0D">
        <w:rPr>
          <w:rFonts w:hint="eastAsia"/>
          <w:sz w:val="22"/>
        </w:rPr>
        <w:t>〒</w:t>
      </w:r>
      <w:r w:rsidRPr="00882F0D">
        <w:rPr>
          <w:rFonts w:hint="eastAsia"/>
          <w:sz w:val="22"/>
        </w:rPr>
        <w:t>792-0060</w:t>
      </w:r>
      <w:r w:rsidRPr="00882F0D">
        <w:rPr>
          <w:rFonts w:hint="eastAsia"/>
          <w:sz w:val="22"/>
        </w:rPr>
        <w:t xml:space="preserve">　新居浜市大生院</w:t>
      </w:r>
      <w:r w:rsidRPr="00882F0D">
        <w:rPr>
          <w:rFonts w:hint="eastAsia"/>
          <w:sz w:val="22"/>
        </w:rPr>
        <w:t>2151-10</w:t>
      </w:r>
      <w:r w:rsidRPr="00882F0D">
        <w:rPr>
          <w:rFonts w:hint="eastAsia"/>
          <w:sz w:val="22"/>
        </w:rPr>
        <w:t xml:space="preserve">　　</w:t>
      </w:r>
      <w:r w:rsidRPr="00882F0D">
        <w:rPr>
          <w:rFonts w:hint="eastAsia"/>
          <w:sz w:val="22"/>
        </w:rPr>
        <w:t>TEL</w:t>
      </w:r>
      <w:r w:rsidRPr="00882F0D">
        <w:rPr>
          <w:rFonts w:hint="eastAsia"/>
          <w:sz w:val="22"/>
        </w:rPr>
        <w:t>：</w:t>
      </w:r>
      <w:r w:rsidRPr="00882F0D">
        <w:rPr>
          <w:rFonts w:hint="eastAsia"/>
          <w:sz w:val="22"/>
        </w:rPr>
        <w:t>0897-66-1111</w:t>
      </w:r>
      <w:r w:rsidRPr="00882F0D">
        <w:rPr>
          <w:rFonts w:hint="eastAsia"/>
          <w:sz w:val="22"/>
        </w:rPr>
        <w:t xml:space="preserve">　</w:t>
      </w:r>
      <w:r w:rsidRPr="00882F0D">
        <w:rPr>
          <w:rFonts w:hint="eastAsia"/>
          <w:sz w:val="22"/>
        </w:rPr>
        <w:t xml:space="preserve"> E-mail</w:t>
      </w:r>
      <w:r w:rsidRPr="00882F0D">
        <w:rPr>
          <w:rFonts w:hint="eastAsia"/>
          <w:sz w:val="22"/>
        </w:rPr>
        <w:t>：</w:t>
      </w:r>
      <w:hyperlink r:id="rId11" w:history="1">
        <w:r w:rsidRPr="00F35FE0">
          <w:rPr>
            <w:rStyle w:val="a4"/>
            <w:sz w:val="22"/>
          </w:rPr>
          <w:t>tech2</w:t>
        </w:r>
        <w:r w:rsidRPr="00F35FE0">
          <w:rPr>
            <w:rStyle w:val="a4"/>
            <w:rFonts w:hint="eastAsia"/>
            <w:sz w:val="22"/>
          </w:rPr>
          <w:t>@ticc-ehime.or.jp</w:t>
        </w:r>
      </w:hyperlink>
    </w:p>
    <w:p w14:paraId="65533B17" w14:textId="77777777" w:rsidR="00FD5768" w:rsidRDefault="00FD5768" w:rsidP="00FD5768">
      <w:pPr>
        <w:spacing w:line="0" w:lineRule="atLeas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82304" behindDoc="0" locked="0" layoutInCell="1" allowOverlap="1" wp14:anchorId="463B5D03" wp14:editId="6E6C0691">
                <wp:simplePos x="0" y="0"/>
                <wp:positionH relativeFrom="margin">
                  <wp:align>center</wp:align>
                </wp:positionH>
                <wp:positionV relativeFrom="paragraph">
                  <wp:posOffset>-5080</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231E9" w14:textId="00DD8E6E" w:rsidR="00FD5768" w:rsidRPr="00BF3BED" w:rsidRDefault="006B091C" w:rsidP="00FD5768">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建築建材展</w:t>
                            </w:r>
                            <w:r w:rsidR="00FD5768" w:rsidRPr="00BF3BED">
                              <w:rPr>
                                <w:rFonts w:ascii="BIZ UDPゴシック" w:eastAsia="BIZ UDPゴシック" w:hAnsi="BIZ UDPゴシック" w:hint="eastAsia"/>
                                <w:sz w:val="40"/>
                                <w:szCs w:val="40"/>
                              </w:rPr>
                              <w:t>(</w:t>
                            </w:r>
                            <w:r w:rsidR="00FD5768">
                              <w:rPr>
                                <w:rFonts w:ascii="BIZ UDPゴシック" w:eastAsia="BIZ UDPゴシック" w:hAnsi="BIZ UDPゴシック" w:hint="eastAsia"/>
                                <w:sz w:val="40"/>
                                <w:szCs w:val="40"/>
                              </w:rPr>
                              <w:t>西条</w:t>
                            </w:r>
                            <w:r w:rsidR="00FD5768" w:rsidRPr="00BF3BED">
                              <w:rPr>
                                <w:rFonts w:ascii="BIZ UDPゴシック" w:eastAsia="BIZ UDPゴシック" w:hAnsi="BIZ UDPゴシック" w:hint="eastAsia"/>
                                <w:sz w:val="40"/>
                                <w:szCs w:val="40"/>
                              </w:rPr>
                              <w:t>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B5D03" id="正方形/長方形 8" o:spid="_x0000_s1028" style="position:absolute;left:0;text-align:left;margin-left:0;margin-top:-.4pt;width:519.75pt;height:34.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" fillcolor="black [3213]" stroked="f" strokeweight="2pt">
                <v:textbox>
                  <w:txbxContent>
                    <w:p w14:paraId="408231E9" w14:textId="00DD8E6E" w:rsidR="00FD5768" w:rsidRPr="00BF3BED" w:rsidRDefault="006B091C" w:rsidP="00FD5768">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建築建材展</w:t>
                      </w:r>
                      <w:r w:rsidR="00FD5768" w:rsidRPr="00BF3BED">
                        <w:rPr>
                          <w:rFonts w:ascii="BIZ UDPゴシック" w:eastAsia="BIZ UDPゴシック" w:hAnsi="BIZ UDPゴシック" w:hint="eastAsia"/>
                          <w:sz w:val="40"/>
                          <w:szCs w:val="40"/>
                        </w:rPr>
                        <w:t>(</w:t>
                      </w:r>
                      <w:r w:rsidR="00FD5768">
                        <w:rPr>
                          <w:rFonts w:ascii="BIZ UDPゴシック" w:eastAsia="BIZ UDPゴシック" w:hAnsi="BIZ UDPゴシック" w:hint="eastAsia"/>
                          <w:sz w:val="40"/>
                          <w:szCs w:val="40"/>
                        </w:rPr>
                        <w:t>西条</w:t>
                      </w:r>
                      <w:r w:rsidR="00FD5768" w:rsidRPr="00BF3BED">
                        <w:rPr>
                          <w:rFonts w:ascii="BIZ UDPゴシック" w:eastAsia="BIZ UDPゴシック" w:hAnsi="BIZ UDPゴシック" w:hint="eastAsia"/>
                          <w:sz w:val="40"/>
                          <w:szCs w:val="40"/>
                        </w:rPr>
                        <w:t>ブース)出展エントリーシート</w:t>
                      </w:r>
                    </w:p>
                  </w:txbxContent>
                </v:textbox>
                <w10:wrap anchorx="margin"/>
              </v:rect>
            </w:pict>
          </mc:Fallback>
        </mc:AlternateContent>
      </w:r>
    </w:p>
    <w:p w14:paraId="450EBF77" w14:textId="77777777" w:rsidR="00FD5768" w:rsidRPr="0015224A" w:rsidRDefault="00FD5768" w:rsidP="00FD5768">
      <w:pPr>
        <w:spacing w:line="0" w:lineRule="atLeast"/>
        <w:ind w:firstLineChars="300" w:firstLine="480"/>
        <w:jc w:val="left"/>
        <w:rPr>
          <w:rFonts w:ascii="HG丸ｺﾞｼｯｸM-PRO" w:eastAsia="HG丸ｺﾞｼｯｸM-PRO" w:hAnsi="HG丸ｺﾞｼｯｸM-PRO"/>
          <w:sz w:val="16"/>
          <w:szCs w:val="16"/>
        </w:rPr>
      </w:pPr>
    </w:p>
    <w:p w14:paraId="61D41776" w14:textId="77777777" w:rsidR="00FD5768" w:rsidRDefault="00FD5768" w:rsidP="00FD5768">
      <w:pPr>
        <w:spacing w:line="0" w:lineRule="atLeast"/>
        <w:ind w:firstLineChars="200" w:firstLine="320"/>
        <w:jc w:val="left"/>
        <w:rPr>
          <w:rFonts w:ascii="Segoe UI Symbol" w:eastAsia="HG丸ｺﾞｼｯｸM-PRO" w:hAnsi="Segoe UI Symbol" w:cs="Segoe UI Symbol"/>
          <w:color w:val="0000FF"/>
          <w:sz w:val="16"/>
          <w:szCs w:val="16"/>
          <w:shd w:val="pct15" w:color="auto" w:fill="FFFFFF"/>
        </w:rPr>
      </w:pPr>
      <w:bookmarkStart w:id="1" w:name="_Hlk96950064"/>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683328" behindDoc="0" locked="0" layoutInCell="1" allowOverlap="1" wp14:anchorId="4144D7A5" wp14:editId="464C5836">
                <wp:simplePos x="0" y="0"/>
                <wp:positionH relativeFrom="margin">
                  <wp:posOffset>3625850</wp:posOffset>
                </wp:positionH>
                <wp:positionV relativeFrom="paragraph">
                  <wp:posOffset>124461</wp:posOffset>
                </wp:positionV>
                <wp:extent cx="3057525" cy="28575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3057525" cy="28575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18D36" w14:textId="09F35056" w:rsidR="00FD5768" w:rsidRPr="00EE247A" w:rsidRDefault="00FD5768" w:rsidP="00FD5768">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hyperlink r:id="rId12" w:history="1">
                              <w:r w:rsidR="006B091C" w:rsidRPr="00ED3536">
                                <w:rPr>
                                  <w:rStyle w:val="a4"/>
                                  <w:rFonts w:ascii="HG丸ｺﾞｼｯｸM-PRO" w:eastAsia="HG丸ｺﾞｼｯｸM-PRO" w:hAnsi="HG丸ｺﾞｼｯｸM-PRO" w:hint="eastAsia"/>
                                  <w:sz w:val="20"/>
                                  <w:szCs w:val="20"/>
                                  <w14:textOutline w14:w="11112" w14:cap="flat" w14:cmpd="sng" w14:algn="ctr">
                                    <w14:noFill/>
                                    <w14:prstDash w14:val="solid"/>
                                    <w14:round/>
                                  </w14:textOutline>
                                </w:rPr>
                                <w:t>tech2@ticc-ehime.or.jp</w:t>
                              </w:r>
                            </w:hyperlink>
                            <w:r w:rsidR="006B091C" w:rsidRPr="006B091C">
                              <w:rPr>
                                <w:rFonts w:ascii="HG丸ｺﾞｼｯｸM-PRO" w:eastAsia="HG丸ｺﾞｼｯｸM-PRO" w:hAnsi="HG丸ｺﾞｼｯｸM-PRO" w:hint="eastAsia"/>
                                <w:color w:val="F2F2F2" w:themeColor="background1" w:themeShade="F2"/>
                                <w:sz w:val="20"/>
                                <w:szCs w:val="20"/>
                                <w14:textOutline w14:w="11112" w14:cap="flat" w14:cmpd="sng" w14:algn="ctr">
                                  <w14:noFill/>
                                  <w14:prstDash w14:val="solid"/>
                                  <w14:round/>
                                </w14:textOutline>
                              </w:rPr>
                              <w:t>(データ</w:t>
                            </w:r>
                            <w:r w:rsidRPr="006B091C">
                              <w:rPr>
                                <w:rFonts w:ascii="BIZ UDPゴシック" w:eastAsia="BIZ UDPゴシック" w:hAnsi="BIZ UDPゴシック" w:hint="eastAsia"/>
                                <w:color w:val="F2F2F2" w:themeColor="background1" w:themeShade="F2"/>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4D7A5" id="四角形: 角を丸くする 5" o:spid="_x0000_s1029" style="position:absolute;left:0;text-align:left;margin-left:285.5pt;margin-top:9.8pt;width:240.75pt;height:2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" fillcolor="red" stroked="f" strokeweight="2pt">
                <v:textbox>
                  <w:txbxContent>
                    <w:p w14:paraId="5DC18D36" w14:textId="09F35056" w:rsidR="00FD5768" w:rsidRPr="00EE247A" w:rsidRDefault="00FD5768" w:rsidP="00FD5768">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hyperlink r:id="rId13" w:history="1">
                        <w:r w:rsidR="006B091C" w:rsidRPr="00ED3536">
                          <w:rPr>
                            <w:rStyle w:val="a4"/>
                            <w:rFonts w:ascii="HG丸ｺﾞｼｯｸM-PRO" w:eastAsia="HG丸ｺﾞｼｯｸM-PRO" w:hAnsi="HG丸ｺﾞｼｯｸM-PRO" w:hint="eastAsia"/>
                            <w:sz w:val="20"/>
                            <w:szCs w:val="20"/>
                            <w14:textOutline w14:w="11112" w14:cap="flat" w14:cmpd="sng" w14:algn="ctr">
                              <w14:noFill/>
                              <w14:prstDash w14:val="solid"/>
                              <w14:round/>
                            </w14:textOutline>
                          </w:rPr>
                          <w:t>tech2@ticc-ehime.or.jp</w:t>
                        </w:r>
                      </w:hyperlink>
                      <w:r w:rsidR="006B091C" w:rsidRPr="006B091C">
                        <w:rPr>
                          <w:rFonts w:ascii="HG丸ｺﾞｼｯｸM-PRO" w:eastAsia="HG丸ｺﾞｼｯｸM-PRO" w:hAnsi="HG丸ｺﾞｼｯｸM-PRO" w:hint="eastAsia"/>
                          <w:color w:val="F2F2F2" w:themeColor="background1" w:themeShade="F2"/>
                          <w:sz w:val="20"/>
                          <w:szCs w:val="20"/>
                          <w14:textOutline w14:w="11112" w14:cap="flat" w14:cmpd="sng" w14:algn="ctr">
                            <w14:noFill/>
                            <w14:prstDash w14:val="solid"/>
                            <w14:round/>
                          </w14:textOutline>
                        </w:rPr>
                        <w:t>(データ</w:t>
                      </w:r>
                      <w:r w:rsidRPr="006B091C">
                        <w:rPr>
                          <w:rFonts w:ascii="BIZ UDPゴシック" w:eastAsia="BIZ UDPゴシック" w:hAnsi="BIZ UDPゴシック" w:hint="eastAsia"/>
                          <w:color w:val="F2F2F2" w:themeColor="background1" w:themeShade="F2"/>
                          <w:sz w:val="18"/>
                          <w:szCs w:val="18"/>
                        </w:rPr>
                        <w:t>で送付）</w:t>
                      </w:r>
                    </w:p>
                  </w:txbxContent>
                </v:textbox>
                <w10:wrap anchorx="margin"/>
              </v:roundrect>
            </w:pict>
          </mc:Fallback>
        </mc:AlternateContent>
      </w:r>
    </w:p>
    <w:p w14:paraId="209504E7" w14:textId="77777777" w:rsidR="00FD5768" w:rsidRPr="00490D84" w:rsidRDefault="00FD5768" w:rsidP="00FD5768">
      <w:pPr>
        <w:spacing w:line="0" w:lineRule="atLeast"/>
        <w:ind w:firstLineChars="200" w:firstLine="320"/>
        <w:jc w:val="left"/>
        <w:rPr>
          <w:rFonts w:ascii="Segoe UI Symbol" w:eastAsia="HG丸ｺﾞｼｯｸM-PRO" w:hAnsi="Segoe UI Symbol" w:cs="Segoe UI Symbol"/>
          <w:color w:val="0000FF"/>
          <w:sz w:val="16"/>
          <w:szCs w:val="16"/>
        </w:rPr>
      </w:pP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0FE9CF23" w14:textId="77777777" w:rsidR="00FD5768" w:rsidRPr="007F7A5F" w:rsidRDefault="00FD5768" w:rsidP="00FD5768">
      <w:pPr>
        <w:spacing w:line="0" w:lineRule="atLeast"/>
        <w:ind w:firstLineChars="200" w:firstLine="420"/>
        <w:jc w:val="left"/>
        <w:rPr>
          <w:rFonts w:ascii="HG丸ｺﾞｼｯｸM-PRO" w:eastAsia="HG丸ｺﾞｼｯｸM-PRO" w:hAnsi="HG丸ｺﾞｼｯｸM-PRO"/>
          <w:szCs w:val="21"/>
        </w:rPr>
      </w:pPr>
      <w:bookmarkStart w:id="2" w:name="_Hlk96953536"/>
      <w:r>
        <w:rPr>
          <w:rFonts w:ascii="Segoe UI Symbol" w:eastAsia="HG丸ｺﾞｼｯｸM-PRO" w:hAnsi="Segoe UI Symbol" w:cs="Segoe UI Symbol" w:hint="eastAsia"/>
          <w:szCs w:val="21"/>
        </w:rPr>
        <w:t>☐</w:t>
      </w:r>
      <w:r w:rsidRPr="007F7A5F">
        <w:rPr>
          <w:rFonts w:ascii="HG丸ｺﾞｼｯｸM-PRO" w:eastAsia="HG丸ｺﾞｼｯｸM-PRO" w:hAnsi="HG丸ｺﾞｼｯｸM-PRO" w:hint="eastAsia"/>
          <w:szCs w:val="21"/>
        </w:rPr>
        <w:t>出展料１０万円（小間料、装飾代、登録料として）</w:t>
      </w:r>
    </w:p>
    <w:p w14:paraId="17BC348E" w14:textId="77777777" w:rsidR="00FD5768" w:rsidRPr="000224BB" w:rsidRDefault="00FD5768" w:rsidP="00FD5768">
      <w:pPr>
        <w:pStyle w:val="a3"/>
        <w:spacing w:line="0" w:lineRule="atLeast"/>
        <w:ind w:leftChars="0" w:left="644" w:firstLineChars="30" w:firstLine="63"/>
        <w:jc w:val="left"/>
        <w:rPr>
          <w:rFonts w:ascii="HG丸ｺﾞｼｯｸM-PRO" w:eastAsia="HG丸ｺﾞｼｯｸM-PRO" w:hAnsi="HG丸ｺﾞｼｯｸM-PRO"/>
          <w:szCs w:val="21"/>
        </w:rPr>
      </w:pPr>
      <w:bookmarkStart w:id="3" w:name="_Hlk96953615"/>
      <w:r>
        <w:rPr>
          <w:rFonts w:ascii="HG丸ｺﾞｼｯｸM-PRO" w:eastAsia="HG丸ｺﾞｼｯｸM-PRO" w:hAnsi="HG丸ｺﾞｼｯｸM-PRO" w:hint="eastAsia"/>
          <w:szCs w:val="21"/>
        </w:rPr>
        <w:t>の他、展示品輸送費、旅費、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各社負担</w:t>
      </w:r>
      <w:r>
        <w:rPr>
          <w:rFonts w:ascii="HG丸ｺﾞｼｯｸM-PRO" w:eastAsia="HG丸ｺﾞｼｯｸM-PRO" w:hAnsi="HG丸ｺﾞｼｯｸM-PRO" w:hint="eastAsia"/>
          <w:szCs w:val="21"/>
        </w:rPr>
        <w:t>になります</w:t>
      </w:r>
      <w:r w:rsidRPr="000224BB">
        <w:rPr>
          <w:rFonts w:ascii="HG丸ｺﾞｼｯｸM-PRO" w:eastAsia="HG丸ｺﾞｼｯｸM-PRO" w:hAnsi="HG丸ｺﾞｼｯｸM-PRO" w:hint="eastAsia"/>
          <w:szCs w:val="21"/>
        </w:rPr>
        <w:t>。</w:t>
      </w:r>
    </w:p>
    <w:bookmarkEnd w:id="2"/>
    <w:bookmarkEnd w:id="3"/>
    <w:p w14:paraId="2A38DFF6" w14:textId="77777777" w:rsidR="00FD5768" w:rsidRPr="007F7A5F" w:rsidRDefault="00FD5768" w:rsidP="00FD5768">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w:t>
      </w:r>
      <w:r>
        <w:rPr>
          <w:rFonts w:ascii="HG丸ｺﾞｼｯｸM-PRO" w:eastAsia="HG丸ｺﾞｼｯｸM-PRO" w:hAnsi="HG丸ｺﾞｼｯｸM-PRO" w:hint="eastAsia"/>
          <w:szCs w:val="21"/>
        </w:rPr>
        <w:t>する</w:t>
      </w:r>
      <w:r w:rsidRPr="007F7A5F">
        <w:rPr>
          <w:rFonts w:ascii="HG丸ｺﾞｼｯｸM-PRO" w:eastAsia="HG丸ｺﾞｼｯｸM-PRO" w:hAnsi="HG丸ｺﾞｼｯｸM-PRO" w:hint="eastAsia"/>
          <w:szCs w:val="21"/>
        </w:rPr>
        <w:t>スタッフ</w:t>
      </w:r>
      <w:r>
        <w:rPr>
          <w:rFonts w:ascii="HG丸ｺﾞｼｯｸM-PRO" w:eastAsia="HG丸ｺﾞｼｯｸM-PRO" w:hAnsi="HG丸ｺﾞｼｯｸM-PRO" w:hint="eastAsia"/>
          <w:szCs w:val="21"/>
        </w:rPr>
        <w:t>を</w:t>
      </w:r>
      <w:r w:rsidRPr="007F7A5F">
        <w:rPr>
          <w:rFonts w:ascii="HG丸ｺﾞｼｯｸM-PRO" w:eastAsia="HG丸ｺﾞｼｯｸM-PRO" w:hAnsi="HG丸ｺﾞｼｯｸM-PRO" w:hint="eastAsia"/>
          <w:szCs w:val="21"/>
        </w:rPr>
        <w:t>１名以上</w:t>
      </w:r>
      <w:r>
        <w:rPr>
          <w:rFonts w:ascii="HG丸ｺﾞｼｯｸM-PRO" w:eastAsia="HG丸ｺﾞｼｯｸM-PRO" w:hAnsi="HG丸ｺﾞｼｯｸM-PRO" w:hint="eastAsia"/>
          <w:szCs w:val="21"/>
        </w:rPr>
        <w:t>付けてください</w:t>
      </w:r>
      <w:r w:rsidRPr="007F7A5F">
        <w:rPr>
          <w:rFonts w:ascii="HG丸ｺﾞｼｯｸM-PRO" w:eastAsia="HG丸ｺﾞｼｯｸM-PRO" w:hAnsi="HG丸ｺﾞｼｯｸM-PRO" w:hint="eastAsia"/>
          <w:szCs w:val="21"/>
        </w:rPr>
        <w:t>。</w:t>
      </w:r>
    </w:p>
    <w:p w14:paraId="62F4B8EE" w14:textId="77777777" w:rsidR="00FD5768" w:rsidRPr="007F7A5F" w:rsidRDefault="00FD5768" w:rsidP="00FD5768">
      <w:pPr>
        <w:spacing w:line="0" w:lineRule="atLeast"/>
        <w:ind w:firstLineChars="200" w:firstLine="420"/>
        <w:jc w:val="left"/>
        <w:rPr>
          <w:rFonts w:ascii="HG丸ｺﾞｼｯｸM-PRO" w:eastAsia="HG丸ｺﾞｼｯｸM-PRO" w:hAnsi="HG丸ｺﾞｼｯｸM-PRO"/>
          <w:szCs w:val="21"/>
        </w:rPr>
      </w:pPr>
      <w:bookmarkStart w:id="4" w:name="_Hlk73692188"/>
      <w:r>
        <w:rPr>
          <w:rFonts w:ascii="Segoe UI Symbol" w:eastAsia="HG丸ｺﾞｼｯｸM-PRO" w:hAnsi="Segoe UI Symbol" w:cs="Segoe UI Symbol" w:hint="eastAsia"/>
          <w:szCs w:val="21"/>
        </w:rPr>
        <w:t>☐</w:t>
      </w:r>
      <w:r w:rsidRPr="007F7A5F">
        <w:rPr>
          <w:rFonts w:ascii="HG丸ｺﾞｼｯｸM-PRO" w:eastAsia="HG丸ｺﾞｼｯｸM-PRO" w:hAnsi="HG丸ｺﾞｼｯｸM-PRO" w:hint="eastAsia"/>
          <w:szCs w:val="21"/>
        </w:rPr>
        <w:t>出展前打合せ、出展後のフォローの実施、および半期毎の成果報告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bookmarkEnd w:id="1"/>
    </w:p>
    <w:tbl>
      <w:tblPr>
        <w:tblStyle w:val="a5"/>
        <w:tblW w:w="5000" w:type="pct"/>
        <w:jc w:val="center"/>
        <w:tblLook w:val="04A0" w:firstRow="1" w:lastRow="0" w:firstColumn="1" w:lastColumn="0" w:noHBand="0" w:noVBand="1"/>
      </w:tblPr>
      <w:tblGrid>
        <w:gridCol w:w="1139"/>
        <w:gridCol w:w="1287"/>
        <w:gridCol w:w="2571"/>
        <w:gridCol w:w="141"/>
        <w:gridCol w:w="1627"/>
        <w:gridCol w:w="8"/>
        <w:gridCol w:w="3763"/>
      </w:tblGrid>
      <w:tr w:rsidR="00FD5768" w:rsidRPr="00D51DDD" w14:paraId="340BF330" w14:textId="77777777" w:rsidTr="004206DB">
        <w:trPr>
          <w:trHeight w:val="145"/>
          <w:jc w:val="center"/>
        </w:trPr>
        <w:tc>
          <w:tcPr>
            <w:tcW w:w="2438" w:type="pct"/>
            <w:gridSpan w:val="4"/>
            <w:shd w:val="clear" w:color="auto" w:fill="BFBFBF" w:themeFill="background1" w:themeFillShade="BF"/>
          </w:tcPr>
          <w:p w14:paraId="6167771F" w14:textId="77777777" w:rsidR="00FD5768" w:rsidRPr="00D51DDD" w:rsidRDefault="00FD5768" w:rsidP="004206DB">
            <w:pPr>
              <w:jc w:val="center"/>
              <w:rPr>
                <w:rFonts w:asciiTheme="majorEastAsia" w:eastAsiaTheme="majorEastAsia" w:hAnsiTheme="majorEastAsia"/>
                <w:sz w:val="20"/>
                <w:szCs w:val="20"/>
              </w:rPr>
            </w:pPr>
            <w:bookmarkStart w:id="5" w:name="_Hlk73692200"/>
            <w:bookmarkEnd w:id="4"/>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5951D958"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FD5768" w:rsidRPr="00D51DDD" w14:paraId="7A2C84CB" w14:textId="77777777" w:rsidTr="004206DB">
        <w:trPr>
          <w:trHeight w:val="656"/>
          <w:jc w:val="center"/>
        </w:trPr>
        <w:tc>
          <w:tcPr>
            <w:tcW w:w="2438" w:type="pct"/>
            <w:gridSpan w:val="4"/>
            <w:tcBorders>
              <w:bottom w:val="single" w:sz="4" w:space="0" w:color="auto"/>
            </w:tcBorders>
          </w:tcPr>
          <w:p w14:paraId="497D59B2" w14:textId="77777777" w:rsidR="00FD5768" w:rsidRPr="00D51DDD" w:rsidRDefault="00FD5768" w:rsidP="004206DB">
            <w:pPr>
              <w:jc w:val="left"/>
              <w:rPr>
                <w:rFonts w:asciiTheme="majorEastAsia" w:eastAsiaTheme="majorEastAsia" w:hAnsiTheme="majorEastAsia"/>
                <w:sz w:val="20"/>
                <w:szCs w:val="20"/>
              </w:rPr>
            </w:pPr>
          </w:p>
        </w:tc>
        <w:tc>
          <w:tcPr>
            <w:tcW w:w="2562" w:type="pct"/>
            <w:gridSpan w:val="3"/>
          </w:tcPr>
          <w:p w14:paraId="68E6D2A9" w14:textId="77777777" w:rsidR="00FD5768" w:rsidRPr="00D51DDD" w:rsidRDefault="00FD5768" w:rsidP="004206DB">
            <w:pPr>
              <w:jc w:val="left"/>
              <w:rPr>
                <w:rFonts w:asciiTheme="majorEastAsia" w:eastAsiaTheme="majorEastAsia" w:hAnsiTheme="majorEastAsia"/>
                <w:sz w:val="20"/>
                <w:szCs w:val="20"/>
              </w:rPr>
            </w:pPr>
          </w:p>
        </w:tc>
      </w:tr>
      <w:tr w:rsidR="00FD5768" w:rsidRPr="00D51DDD" w14:paraId="619E0457" w14:textId="77777777" w:rsidTr="004206DB">
        <w:trPr>
          <w:jc w:val="center"/>
        </w:trPr>
        <w:tc>
          <w:tcPr>
            <w:tcW w:w="2438" w:type="pct"/>
            <w:gridSpan w:val="4"/>
            <w:shd w:val="clear" w:color="auto" w:fill="BFBFBF" w:themeFill="background1" w:themeFillShade="BF"/>
          </w:tcPr>
          <w:p w14:paraId="18EF5310"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代表連絡先（サイト登録用）</w:t>
            </w:r>
          </w:p>
        </w:tc>
        <w:tc>
          <w:tcPr>
            <w:tcW w:w="2562" w:type="pct"/>
            <w:gridSpan w:val="3"/>
            <w:shd w:val="clear" w:color="auto" w:fill="BFBFBF" w:themeFill="background1" w:themeFillShade="BF"/>
          </w:tcPr>
          <w:p w14:paraId="30525545"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担当者連絡先（連絡・郵送用）　</w:t>
            </w:r>
            <w:r w:rsidRPr="000C4B38">
              <w:rPr>
                <w:rFonts w:asciiTheme="majorEastAsia" w:eastAsiaTheme="majorEastAsia" w:hAnsiTheme="majorEastAsia" w:hint="eastAsia"/>
                <w:sz w:val="16"/>
                <w:szCs w:val="16"/>
              </w:rPr>
              <w:t>※代表と異なる場合</w:t>
            </w:r>
          </w:p>
        </w:tc>
      </w:tr>
      <w:tr w:rsidR="00FD5768" w:rsidRPr="00D51DDD" w14:paraId="353B9AB9" w14:textId="77777777" w:rsidTr="004206DB">
        <w:trPr>
          <w:trHeight w:val="897"/>
          <w:jc w:val="center"/>
        </w:trPr>
        <w:tc>
          <w:tcPr>
            <w:tcW w:w="2438" w:type="pct"/>
            <w:gridSpan w:val="4"/>
            <w:tcBorders>
              <w:bottom w:val="single" w:sz="4" w:space="0" w:color="auto"/>
            </w:tcBorders>
            <w:vAlign w:val="center"/>
          </w:tcPr>
          <w:p w14:paraId="06197A5D"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1A7805D3" w14:textId="77777777" w:rsidR="00FD5768" w:rsidRPr="000B0A21"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0984206F"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2CDCFF51" w14:textId="77777777" w:rsidR="00FD5768" w:rsidRPr="00D51DDD"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FD5768" w:rsidRPr="00D51DDD" w14:paraId="49894DEC" w14:textId="77777777" w:rsidTr="004206DB">
        <w:trPr>
          <w:jc w:val="center"/>
        </w:trPr>
        <w:tc>
          <w:tcPr>
            <w:tcW w:w="3214" w:type="pct"/>
            <w:gridSpan w:val="6"/>
            <w:shd w:val="clear" w:color="auto" w:fill="BFBFBF" w:themeFill="background1" w:themeFillShade="BF"/>
          </w:tcPr>
          <w:p w14:paraId="4AAB6BF2" w14:textId="77777777" w:rsidR="00FD5768" w:rsidRPr="00137BD7" w:rsidRDefault="00FD5768" w:rsidP="004206DB">
            <w:pPr>
              <w:jc w:val="center"/>
              <w:rPr>
                <w:rFonts w:asciiTheme="majorEastAsia" w:eastAsiaTheme="majorEastAsia" w:hAnsiTheme="majorEastAsia"/>
                <w:kern w:val="0"/>
                <w:sz w:val="20"/>
                <w:szCs w:val="20"/>
              </w:rPr>
            </w:pPr>
            <w:r w:rsidRPr="00137BD7">
              <w:rPr>
                <w:rFonts w:asciiTheme="majorEastAsia" w:eastAsiaTheme="majorEastAsia" w:hAnsiTheme="majorEastAsia" w:hint="eastAsia"/>
                <w:kern w:val="0"/>
                <w:sz w:val="20"/>
                <w:szCs w:val="20"/>
              </w:rPr>
              <w:t>担当者名</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所属</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役職</w:t>
            </w:r>
          </w:p>
        </w:tc>
        <w:tc>
          <w:tcPr>
            <w:tcW w:w="1786" w:type="pct"/>
            <w:shd w:val="clear" w:color="auto" w:fill="BFBFBF" w:themeFill="background1" w:themeFillShade="BF"/>
          </w:tcPr>
          <w:p w14:paraId="2D58FA5B"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FD5768" w:rsidRPr="00D51DDD" w14:paraId="30316375" w14:textId="77777777" w:rsidTr="004206DB">
        <w:trPr>
          <w:trHeight w:val="567"/>
          <w:jc w:val="center"/>
        </w:trPr>
        <w:tc>
          <w:tcPr>
            <w:tcW w:w="3214" w:type="pct"/>
            <w:gridSpan w:val="6"/>
            <w:tcBorders>
              <w:bottom w:val="single" w:sz="4" w:space="0" w:color="auto"/>
            </w:tcBorders>
          </w:tcPr>
          <w:p w14:paraId="337F40E9" w14:textId="77777777" w:rsidR="00FD5768" w:rsidRPr="00B116D1" w:rsidRDefault="00FD5768" w:rsidP="004206DB">
            <w:pPr>
              <w:jc w:val="left"/>
              <w:rPr>
                <w:rFonts w:ascii="AR Pゴシック体S" w:eastAsia="AR Pゴシック体S" w:hAnsiTheme="majorEastAsia"/>
                <w:sz w:val="20"/>
                <w:szCs w:val="20"/>
              </w:rPr>
            </w:pPr>
          </w:p>
        </w:tc>
        <w:tc>
          <w:tcPr>
            <w:tcW w:w="1786" w:type="pct"/>
            <w:tcBorders>
              <w:bottom w:val="single" w:sz="4" w:space="0" w:color="auto"/>
            </w:tcBorders>
          </w:tcPr>
          <w:p w14:paraId="33E9ECE2" w14:textId="77777777" w:rsidR="00FD5768" w:rsidRPr="00B116D1" w:rsidRDefault="00FD5768" w:rsidP="004206DB">
            <w:pPr>
              <w:jc w:val="left"/>
              <w:rPr>
                <w:rFonts w:ascii="AR Pゴシック体S" w:eastAsia="AR Pゴシック体S" w:hAnsiTheme="majorEastAsia"/>
                <w:sz w:val="20"/>
                <w:szCs w:val="20"/>
              </w:rPr>
            </w:pPr>
          </w:p>
        </w:tc>
      </w:tr>
      <w:tr w:rsidR="00FD5768" w:rsidRPr="00D51DDD" w14:paraId="6FC6DAC5" w14:textId="77777777" w:rsidTr="004206DB">
        <w:trPr>
          <w:jc w:val="center"/>
        </w:trPr>
        <w:tc>
          <w:tcPr>
            <w:tcW w:w="3210" w:type="pct"/>
            <w:gridSpan w:val="5"/>
            <w:shd w:val="clear" w:color="auto" w:fill="BFBFBF" w:themeFill="background1" w:themeFillShade="BF"/>
          </w:tcPr>
          <w:p w14:paraId="71C152AC"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208D8227"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FD5768" w:rsidRPr="00D51DDD" w14:paraId="276E4B77" w14:textId="77777777" w:rsidTr="004206DB">
        <w:trPr>
          <w:trHeight w:val="605"/>
          <w:jc w:val="center"/>
        </w:trPr>
        <w:tc>
          <w:tcPr>
            <w:tcW w:w="3210" w:type="pct"/>
            <w:gridSpan w:val="5"/>
            <w:tcBorders>
              <w:bottom w:val="single" w:sz="4" w:space="0" w:color="auto"/>
            </w:tcBorders>
          </w:tcPr>
          <w:p w14:paraId="3AC3B825" w14:textId="77777777" w:rsidR="00FD5768" w:rsidRPr="00D51DDD" w:rsidRDefault="00FD5768" w:rsidP="004206DB">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017C3199"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14875902" w14:textId="77777777" w:rsidR="00FD5768" w:rsidRPr="00D51DDD"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FD5768" w:rsidRPr="00D51DDD" w14:paraId="58204D10" w14:textId="77777777" w:rsidTr="004206DB">
        <w:trPr>
          <w:jc w:val="center"/>
        </w:trPr>
        <w:tc>
          <w:tcPr>
            <w:tcW w:w="5000" w:type="pct"/>
            <w:gridSpan w:val="7"/>
            <w:tcBorders>
              <w:bottom w:val="single" w:sz="4" w:space="0" w:color="auto"/>
            </w:tcBorders>
            <w:shd w:val="clear" w:color="auto" w:fill="BFBFBF" w:themeFill="background1" w:themeFillShade="BF"/>
          </w:tcPr>
          <w:p w14:paraId="4D51D9E0" w14:textId="77777777" w:rsidR="00FD5768" w:rsidRPr="00D51DDD" w:rsidRDefault="00FD5768" w:rsidP="004206DB">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FD5768" w:rsidRPr="00D51DDD" w14:paraId="6F116464" w14:textId="77777777" w:rsidTr="004206DB">
        <w:trPr>
          <w:trHeight w:val="871"/>
          <w:jc w:val="center"/>
        </w:trPr>
        <w:tc>
          <w:tcPr>
            <w:tcW w:w="5000" w:type="pct"/>
            <w:gridSpan w:val="7"/>
            <w:shd w:val="clear" w:color="auto" w:fill="auto"/>
          </w:tcPr>
          <w:p w14:paraId="6A394982" w14:textId="77777777" w:rsidR="00FD5768" w:rsidRPr="00137BD7" w:rsidRDefault="00FD5768" w:rsidP="004206D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32C5F33E" w14:textId="77777777" w:rsidR="00FD5768" w:rsidRPr="00776414" w:rsidRDefault="00FD5768" w:rsidP="004206DB">
            <w:pPr>
              <w:jc w:val="center"/>
              <w:rPr>
                <w:rFonts w:asciiTheme="majorEastAsia" w:eastAsiaTheme="majorEastAsia" w:hAnsiTheme="majorEastAsia"/>
                <w:sz w:val="24"/>
                <w:szCs w:val="24"/>
              </w:rPr>
            </w:pPr>
          </w:p>
        </w:tc>
      </w:tr>
      <w:tr w:rsidR="00FD5768" w:rsidRPr="00D51DDD" w14:paraId="42940A23" w14:textId="77777777" w:rsidTr="004206DB">
        <w:trPr>
          <w:jc w:val="center"/>
        </w:trPr>
        <w:tc>
          <w:tcPr>
            <w:tcW w:w="5000" w:type="pct"/>
            <w:gridSpan w:val="7"/>
            <w:shd w:val="clear" w:color="auto" w:fill="BFBFBF" w:themeFill="background1" w:themeFillShade="BF"/>
          </w:tcPr>
          <w:p w14:paraId="09454C7D" w14:textId="77777777" w:rsidR="00FD5768" w:rsidRPr="00D51DDD" w:rsidRDefault="00FD5768" w:rsidP="004206DB">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FD5768" w:rsidRPr="00D51DDD" w14:paraId="68C41115" w14:textId="77777777" w:rsidTr="004206DB">
        <w:trPr>
          <w:trHeight w:val="3582"/>
          <w:jc w:val="center"/>
        </w:trPr>
        <w:tc>
          <w:tcPr>
            <w:tcW w:w="5000" w:type="pct"/>
            <w:gridSpan w:val="7"/>
            <w:tcBorders>
              <w:bottom w:val="single" w:sz="4" w:space="0" w:color="auto"/>
            </w:tcBorders>
          </w:tcPr>
          <w:p w14:paraId="4455B96E" w14:textId="77777777" w:rsidR="00FD5768" w:rsidRDefault="00FD5768" w:rsidP="004206DB">
            <w:pPr>
              <w:jc w:val="left"/>
              <w:rPr>
                <w:rFonts w:asciiTheme="majorEastAsia" w:eastAsiaTheme="majorEastAsia" w:hAnsiTheme="majorEastAsia"/>
                <w:sz w:val="20"/>
                <w:szCs w:val="20"/>
              </w:rPr>
            </w:pPr>
          </w:p>
          <w:p w14:paraId="27B78D33" w14:textId="77777777" w:rsidR="00FD5768" w:rsidRPr="00D51DDD" w:rsidRDefault="00FD5768" w:rsidP="004206DB">
            <w:pPr>
              <w:jc w:val="left"/>
              <w:rPr>
                <w:rFonts w:asciiTheme="majorEastAsia" w:eastAsiaTheme="majorEastAsia" w:hAnsiTheme="majorEastAsia"/>
                <w:sz w:val="20"/>
                <w:szCs w:val="20"/>
              </w:rPr>
            </w:pPr>
          </w:p>
          <w:p w14:paraId="47B0A802" w14:textId="77777777" w:rsidR="00FD5768" w:rsidRPr="00627494" w:rsidRDefault="00FD5768" w:rsidP="004206DB">
            <w:pPr>
              <w:jc w:val="left"/>
              <w:rPr>
                <w:rFonts w:asciiTheme="majorEastAsia" w:eastAsiaTheme="majorEastAsia" w:hAnsiTheme="majorEastAsia"/>
                <w:sz w:val="20"/>
                <w:szCs w:val="20"/>
              </w:rPr>
            </w:pPr>
          </w:p>
          <w:p w14:paraId="5F2A1D55" w14:textId="77777777" w:rsidR="00FD5768" w:rsidRPr="00D51DDD" w:rsidRDefault="00FD5768" w:rsidP="004206DB">
            <w:pPr>
              <w:jc w:val="left"/>
              <w:rPr>
                <w:rFonts w:asciiTheme="majorEastAsia" w:eastAsiaTheme="majorEastAsia" w:hAnsiTheme="majorEastAsia"/>
                <w:sz w:val="20"/>
                <w:szCs w:val="20"/>
              </w:rPr>
            </w:pPr>
          </w:p>
          <w:p w14:paraId="6DB42017" w14:textId="77777777" w:rsidR="00FD5768" w:rsidRDefault="00FD5768" w:rsidP="004206DB">
            <w:pPr>
              <w:jc w:val="left"/>
              <w:rPr>
                <w:rFonts w:asciiTheme="majorEastAsia" w:eastAsiaTheme="majorEastAsia" w:hAnsiTheme="majorEastAsia"/>
                <w:sz w:val="20"/>
                <w:szCs w:val="20"/>
              </w:rPr>
            </w:pPr>
          </w:p>
          <w:p w14:paraId="324006DF" w14:textId="77777777" w:rsidR="00FD5768" w:rsidRDefault="00FD5768" w:rsidP="004206DB">
            <w:pPr>
              <w:jc w:val="left"/>
              <w:rPr>
                <w:rFonts w:asciiTheme="majorEastAsia" w:eastAsiaTheme="majorEastAsia" w:hAnsiTheme="majorEastAsia"/>
                <w:sz w:val="20"/>
                <w:szCs w:val="20"/>
              </w:rPr>
            </w:pPr>
          </w:p>
          <w:p w14:paraId="5D545DDF" w14:textId="77777777" w:rsidR="00FD5768" w:rsidRDefault="00FD5768" w:rsidP="004206DB">
            <w:pPr>
              <w:jc w:val="left"/>
              <w:rPr>
                <w:rFonts w:asciiTheme="majorEastAsia" w:eastAsiaTheme="majorEastAsia" w:hAnsiTheme="majorEastAsia"/>
                <w:sz w:val="20"/>
                <w:szCs w:val="20"/>
              </w:rPr>
            </w:pPr>
          </w:p>
          <w:p w14:paraId="08A20B15" w14:textId="77777777" w:rsidR="00FD5768" w:rsidRPr="002C779D" w:rsidRDefault="00FD5768" w:rsidP="004206DB">
            <w:pPr>
              <w:jc w:val="left"/>
              <w:rPr>
                <w:rFonts w:asciiTheme="majorEastAsia" w:eastAsiaTheme="majorEastAsia" w:hAnsiTheme="majorEastAsia"/>
                <w:sz w:val="20"/>
                <w:szCs w:val="20"/>
              </w:rPr>
            </w:pPr>
          </w:p>
          <w:p w14:paraId="4B8FDAA7" w14:textId="77777777" w:rsidR="00FD5768" w:rsidRPr="000224BB" w:rsidRDefault="00FD5768" w:rsidP="004206DB">
            <w:pPr>
              <w:jc w:val="left"/>
              <w:rPr>
                <w:rFonts w:asciiTheme="majorEastAsia" w:eastAsiaTheme="majorEastAsia" w:hAnsiTheme="majorEastAsia"/>
                <w:sz w:val="18"/>
                <w:szCs w:val="18"/>
              </w:rPr>
            </w:pPr>
          </w:p>
        </w:tc>
      </w:tr>
      <w:tr w:rsidR="00FD5768" w:rsidRPr="00D51DDD" w14:paraId="2AF3344A" w14:textId="77777777" w:rsidTr="004206DB">
        <w:trPr>
          <w:trHeight w:val="773"/>
          <w:jc w:val="center"/>
        </w:trPr>
        <w:tc>
          <w:tcPr>
            <w:tcW w:w="5000" w:type="pct"/>
            <w:gridSpan w:val="7"/>
            <w:tcBorders>
              <w:bottom w:val="single" w:sz="4" w:space="0" w:color="auto"/>
            </w:tcBorders>
          </w:tcPr>
          <w:p w14:paraId="44D0395B"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03353307" w14:textId="77777777" w:rsidR="00FD5768" w:rsidRDefault="00FD5768" w:rsidP="004206DB">
            <w:pPr>
              <w:jc w:val="left"/>
              <w:rPr>
                <w:rFonts w:asciiTheme="majorEastAsia" w:eastAsiaTheme="majorEastAsia" w:hAnsiTheme="majorEastAsia"/>
                <w:sz w:val="20"/>
                <w:szCs w:val="20"/>
              </w:rPr>
            </w:pPr>
          </w:p>
        </w:tc>
      </w:tr>
      <w:tr w:rsidR="00FD5768" w:rsidRPr="00D51DDD" w14:paraId="4C74AC4D" w14:textId="77777777" w:rsidTr="004206DB">
        <w:trPr>
          <w:trHeight w:val="772"/>
          <w:jc w:val="center"/>
        </w:trPr>
        <w:tc>
          <w:tcPr>
            <w:tcW w:w="5000" w:type="pct"/>
            <w:gridSpan w:val="7"/>
            <w:tcBorders>
              <w:bottom w:val="single" w:sz="4" w:space="0" w:color="auto"/>
            </w:tcBorders>
          </w:tcPr>
          <w:p w14:paraId="4F29BCD2"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0F3DAF24" w14:textId="77777777" w:rsidR="00FD5768" w:rsidRPr="00F560B5" w:rsidRDefault="00FD5768" w:rsidP="004206DB">
            <w:pPr>
              <w:jc w:val="left"/>
              <w:rPr>
                <w:rFonts w:asciiTheme="majorEastAsia" w:eastAsiaTheme="majorEastAsia" w:hAnsiTheme="majorEastAsia"/>
                <w:sz w:val="20"/>
                <w:szCs w:val="20"/>
              </w:rPr>
            </w:pPr>
          </w:p>
        </w:tc>
      </w:tr>
      <w:tr w:rsidR="00FD5768" w:rsidRPr="00D51DDD" w14:paraId="47A2E951" w14:textId="77777777" w:rsidTr="004206DB">
        <w:trPr>
          <w:trHeight w:val="809"/>
          <w:jc w:val="center"/>
        </w:trPr>
        <w:tc>
          <w:tcPr>
            <w:tcW w:w="540" w:type="pct"/>
            <w:tcBorders>
              <w:bottom w:val="single" w:sz="4" w:space="0" w:color="auto"/>
            </w:tcBorders>
            <w:shd w:val="clear" w:color="auto" w:fill="BFBFBF" w:themeFill="background1" w:themeFillShade="BF"/>
            <w:vAlign w:val="center"/>
          </w:tcPr>
          <w:p w14:paraId="3302F6F7" w14:textId="77777777" w:rsidR="00FD5768" w:rsidRDefault="00FD5768" w:rsidP="004206D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出展目的</w:t>
            </w:r>
          </w:p>
          <w:p w14:paraId="13C93847" w14:textId="77777777" w:rsidR="00FD5768" w:rsidRPr="00F560B5" w:rsidRDefault="00FD5768" w:rsidP="004206D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（狙い）</w:t>
            </w:r>
          </w:p>
        </w:tc>
        <w:tc>
          <w:tcPr>
            <w:tcW w:w="4460" w:type="pct"/>
            <w:gridSpan w:val="6"/>
            <w:tcBorders>
              <w:bottom w:val="single" w:sz="4" w:space="0" w:color="auto"/>
            </w:tcBorders>
            <w:vAlign w:val="center"/>
          </w:tcPr>
          <w:p w14:paraId="2980A767" w14:textId="77777777" w:rsidR="00FD5768" w:rsidRPr="008947D2" w:rsidRDefault="00FD5768" w:rsidP="004206DB">
            <w:pPr>
              <w:spacing w:line="0" w:lineRule="atLeast"/>
              <w:jc w:val="left"/>
              <w:rPr>
                <w:rFonts w:asciiTheme="majorEastAsia" w:eastAsiaTheme="majorEastAsia" w:hAnsiTheme="majorEastAsia"/>
                <w:sz w:val="16"/>
                <w:szCs w:val="16"/>
              </w:rPr>
            </w:pPr>
          </w:p>
        </w:tc>
      </w:tr>
      <w:tr w:rsidR="00FD5768" w:rsidRPr="00D51DDD" w14:paraId="3E2972B5" w14:textId="77777777" w:rsidTr="004206DB">
        <w:trPr>
          <w:jc w:val="center"/>
        </w:trPr>
        <w:tc>
          <w:tcPr>
            <w:tcW w:w="1151" w:type="pct"/>
            <w:gridSpan w:val="2"/>
            <w:shd w:val="clear" w:color="auto" w:fill="BFBFBF" w:themeFill="background1" w:themeFillShade="BF"/>
          </w:tcPr>
          <w:p w14:paraId="4FDDAC88"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0630AAA9"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140FD34A"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FD5768" w:rsidRPr="00D51DDD" w14:paraId="7D950372" w14:textId="77777777" w:rsidTr="004206DB">
        <w:trPr>
          <w:trHeight w:val="620"/>
          <w:jc w:val="center"/>
        </w:trPr>
        <w:tc>
          <w:tcPr>
            <w:tcW w:w="1151" w:type="pct"/>
            <w:gridSpan w:val="2"/>
            <w:vAlign w:val="center"/>
          </w:tcPr>
          <w:p w14:paraId="572265C4" w14:textId="77777777" w:rsidR="00FD5768" w:rsidRPr="00D51DDD" w:rsidRDefault="00FD5768" w:rsidP="004206DB">
            <w:pPr>
              <w:jc w:val="left"/>
              <w:rPr>
                <w:rFonts w:asciiTheme="majorEastAsia" w:eastAsiaTheme="majorEastAsia" w:hAnsiTheme="majorEastAsia"/>
                <w:sz w:val="20"/>
                <w:szCs w:val="20"/>
              </w:rPr>
            </w:pPr>
          </w:p>
        </w:tc>
        <w:tc>
          <w:tcPr>
            <w:tcW w:w="1220" w:type="pct"/>
            <w:vAlign w:val="center"/>
          </w:tcPr>
          <w:p w14:paraId="5DA6EC23" w14:textId="77777777" w:rsidR="00FD5768" w:rsidRPr="00D51DDD" w:rsidRDefault="00FD5768" w:rsidP="004206DB">
            <w:pPr>
              <w:jc w:val="left"/>
              <w:rPr>
                <w:rFonts w:asciiTheme="majorEastAsia" w:eastAsiaTheme="majorEastAsia" w:hAnsiTheme="majorEastAsia"/>
                <w:sz w:val="20"/>
                <w:szCs w:val="20"/>
              </w:rPr>
            </w:pPr>
          </w:p>
        </w:tc>
        <w:tc>
          <w:tcPr>
            <w:tcW w:w="2629" w:type="pct"/>
            <w:gridSpan w:val="4"/>
            <w:vAlign w:val="center"/>
          </w:tcPr>
          <w:p w14:paraId="67BDF60B" w14:textId="77777777" w:rsidR="00FD5768" w:rsidRPr="008947D2" w:rsidRDefault="00FD5768" w:rsidP="004206DB">
            <w:pPr>
              <w:jc w:val="left"/>
              <w:rPr>
                <w:rFonts w:asciiTheme="majorEastAsia" w:eastAsiaTheme="majorEastAsia" w:hAnsiTheme="majorEastAsia"/>
                <w:sz w:val="16"/>
                <w:szCs w:val="16"/>
              </w:rPr>
            </w:pPr>
          </w:p>
        </w:tc>
      </w:tr>
    </w:tbl>
    <w:bookmarkEnd w:id="5"/>
    <w:p w14:paraId="108DC6EB" w14:textId="47A97A96" w:rsidR="00FD5768" w:rsidRPr="00FD5768" w:rsidRDefault="00FD5768" w:rsidP="00FD5768">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Pr>
          <w:rFonts w:asciiTheme="majorEastAsia" w:eastAsiaTheme="majorEastAsia" w:hAnsiTheme="majorEastAsia" w:hint="eastAsia"/>
          <w:sz w:val="16"/>
          <w:szCs w:val="16"/>
        </w:rPr>
        <w:t>す。</w:t>
      </w:r>
    </w:p>
    <w:bookmarkEnd w:id="0"/>
    <w:sectPr w:rsidR="00FD5768" w:rsidRPr="00FD5768" w:rsidSect="00841048">
      <w:pgSz w:w="11906" w:h="16838" w:code="9"/>
      <w:pgMar w:top="680" w:right="680" w:bottom="680" w:left="68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0301A" w14:textId="77777777" w:rsidR="00FF6EBD" w:rsidRDefault="00FF6EBD" w:rsidP="00C27AB8">
      <w:r>
        <w:separator/>
      </w:r>
    </w:p>
  </w:endnote>
  <w:endnote w:type="continuationSeparator" w:id="0">
    <w:p w14:paraId="3CB16643" w14:textId="77777777" w:rsidR="00FF6EBD" w:rsidRDefault="00FF6EBD" w:rsidP="00C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P明朝体U">
    <w:altName w:val="ＭＳ ゴシック"/>
    <w:charset w:val="80"/>
    <w:family w:val="modern"/>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D2106" w14:textId="77777777" w:rsidR="00FF6EBD" w:rsidRDefault="00FF6EBD" w:rsidP="00C27AB8">
      <w:r>
        <w:separator/>
      </w:r>
    </w:p>
  </w:footnote>
  <w:footnote w:type="continuationSeparator" w:id="0">
    <w:p w14:paraId="7C9BC692" w14:textId="77777777" w:rsidR="00FF6EBD" w:rsidRDefault="00FF6EBD" w:rsidP="00C2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8076A"/>
    <w:multiLevelType w:val="hybridMultilevel"/>
    <w:tmpl w:val="9F305B9E"/>
    <w:lvl w:ilvl="0" w:tplc="C4F21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140EED"/>
    <w:multiLevelType w:val="hybridMultilevel"/>
    <w:tmpl w:val="1B9EE580"/>
    <w:lvl w:ilvl="0" w:tplc="C85E4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432AE8"/>
    <w:multiLevelType w:val="hybridMultilevel"/>
    <w:tmpl w:val="2998F392"/>
    <w:lvl w:ilvl="0" w:tplc="F100314C">
      <w:start w:val="1"/>
      <w:numFmt w:val="bullet"/>
      <w:lvlText w:val="○"/>
      <w:lvlJc w:val="left"/>
      <w:pPr>
        <w:ind w:left="1779" w:hanging="360"/>
      </w:pPr>
      <w:rPr>
        <w:rFonts w:ascii="ＭＳ 明朝" w:eastAsia="ＭＳ 明朝" w:hAnsi="ＭＳ 明朝" w:cstheme="minorBidi" w:hint="eastAsia"/>
        <w:lang w:val="en-US"/>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3" w15:restartNumberingAfterBreak="0">
    <w:nsid w:val="6B5D0C8C"/>
    <w:multiLevelType w:val="hybridMultilevel"/>
    <w:tmpl w:val="B9C2FF52"/>
    <w:lvl w:ilvl="0" w:tplc="2A0091A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9B"/>
    <w:rsid w:val="000065D7"/>
    <w:rsid w:val="00027A9C"/>
    <w:rsid w:val="00035B71"/>
    <w:rsid w:val="000E3630"/>
    <w:rsid w:val="0013165B"/>
    <w:rsid w:val="001B7E32"/>
    <w:rsid w:val="0032136B"/>
    <w:rsid w:val="00322818"/>
    <w:rsid w:val="00334FB7"/>
    <w:rsid w:val="003571DF"/>
    <w:rsid w:val="003C4098"/>
    <w:rsid w:val="00415ECE"/>
    <w:rsid w:val="004A6FD6"/>
    <w:rsid w:val="004B3315"/>
    <w:rsid w:val="00503B58"/>
    <w:rsid w:val="00524DAC"/>
    <w:rsid w:val="005B5614"/>
    <w:rsid w:val="005E3505"/>
    <w:rsid w:val="00653B86"/>
    <w:rsid w:val="006A505E"/>
    <w:rsid w:val="006B091C"/>
    <w:rsid w:val="006B63AC"/>
    <w:rsid w:val="006E6E9A"/>
    <w:rsid w:val="006F223D"/>
    <w:rsid w:val="006F60BC"/>
    <w:rsid w:val="0075114C"/>
    <w:rsid w:val="00751716"/>
    <w:rsid w:val="007B4373"/>
    <w:rsid w:val="007C03E1"/>
    <w:rsid w:val="007E5599"/>
    <w:rsid w:val="00833331"/>
    <w:rsid w:val="00841048"/>
    <w:rsid w:val="00843AE4"/>
    <w:rsid w:val="00855E69"/>
    <w:rsid w:val="00860D2A"/>
    <w:rsid w:val="0087625A"/>
    <w:rsid w:val="008B2E15"/>
    <w:rsid w:val="008C123B"/>
    <w:rsid w:val="008D45C8"/>
    <w:rsid w:val="008F6C79"/>
    <w:rsid w:val="0090479B"/>
    <w:rsid w:val="0091237F"/>
    <w:rsid w:val="009B1E92"/>
    <w:rsid w:val="009C4185"/>
    <w:rsid w:val="009E282A"/>
    <w:rsid w:val="009E5E63"/>
    <w:rsid w:val="009E5F99"/>
    <w:rsid w:val="009F3C28"/>
    <w:rsid w:val="00A2207A"/>
    <w:rsid w:val="00A40F87"/>
    <w:rsid w:val="00AC06FA"/>
    <w:rsid w:val="00B0101C"/>
    <w:rsid w:val="00B30A92"/>
    <w:rsid w:val="00BA1F1E"/>
    <w:rsid w:val="00BC03D8"/>
    <w:rsid w:val="00BD3A26"/>
    <w:rsid w:val="00C148B4"/>
    <w:rsid w:val="00C21560"/>
    <w:rsid w:val="00C27AB8"/>
    <w:rsid w:val="00C500F8"/>
    <w:rsid w:val="00D34554"/>
    <w:rsid w:val="00D76D5F"/>
    <w:rsid w:val="00D851FE"/>
    <w:rsid w:val="00DB096E"/>
    <w:rsid w:val="00DC19FB"/>
    <w:rsid w:val="00DE69D5"/>
    <w:rsid w:val="00DE7811"/>
    <w:rsid w:val="00E47070"/>
    <w:rsid w:val="00E93E99"/>
    <w:rsid w:val="00EB508F"/>
    <w:rsid w:val="00EC5979"/>
    <w:rsid w:val="00ED3014"/>
    <w:rsid w:val="00ED47A8"/>
    <w:rsid w:val="00EE72BC"/>
    <w:rsid w:val="00F42B1C"/>
    <w:rsid w:val="00F579B0"/>
    <w:rsid w:val="00F60DCE"/>
    <w:rsid w:val="00FA5875"/>
    <w:rsid w:val="00FB6082"/>
    <w:rsid w:val="00FD113C"/>
    <w:rsid w:val="00FD2F1D"/>
    <w:rsid w:val="00FD5768"/>
    <w:rsid w:val="00FF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fillcolor="none" strokecolor="none"/>
    </o:shapedefaults>
    <o:shapelayout v:ext="edit">
      <o:idmap v:ext="edit" data="1"/>
    </o:shapelayout>
  </w:shapeDefaults>
  <w:decimalSymbol w:val="."/>
  <w:listSeparator w:val=","/>
  <w14:docId w14:val="5D3F41BE"/>
  <w15:docId w15:val="{CABC49C4-F062-4126-956D-A0028553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D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79B"/>
    <w:pPr>
      <w:ind w:leftChars="400" w:left="840"/>
    </w:pPr>
  </w:style>
  <w:style w:type="character" w:styleId="a4">
    <w:name w:val="Hyperlink"/>
    <w:basedOn w:val="a0"/>
    <w:uiPriority w:val="99"/>
    <w:unhideWhenUsed/>
    <w:rsid w:val="00035B71"/>
    <w:rPr>
      <w:color w:val="0000FF" w:themeColor="hyperlink"/>
      <w:u w:val="single"/>
    </w:rPr>
  </w:style>
  <w:style w:type="table" w:styleId="a5">
    <w:name w:val="Table Grid"/>
    <w:basedOn w:val="a1"/>
    <w:uiPriority w:val="39"/>
    <w:rsid w:val="009B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7AB8"/>
    <w:pPr>
      <w:tabs>
        <w:tab w:val="center" w:pos="4252"/>
        <w:tab w:val="right" w:pos="8504"/>
      </w:tabs>
      <w:snapToGrid w:val="0"/>
    </w:pPr>
  </w:style>
  <w:style w:type="character" w:customStyle="1" w:styleId="a7">
    <w:name w:val="ヘッダー (文字)"/>
    <w:basedOn w:val="a0"/>
    <w:link w:val="a6"/>
    <w:uiPriority w:val="99"/>
    <w:rsid w:val="00C27AB8"/>
  </w:style>
  <w:style w:type="paragraph" w:styleId="a8">
    <w:name w:val="footer"/>
    <w:basedOn w:val="a"/>
    <w:link w:val="a9"/>
    <w:uiPriority w:val="99"/>
    <w:unhideWhenUsed/>
    <w:rsid w:val="00C27AB8"/>
    <w:pPr>
      <w:tabs>
        <w:tab w:val="center" w:pos="4252"/>
        <w:tab w:val="right" w:pos="8504"/>
      </w:tabs>
      <w:snapToGrid w:val="0"/>
    </w:pPr>
  </w:style>
  <w:style w:type="character" w:customStyle="1" w:styleId="a9">
    <w:name w:val="フッター (文字)"/>
    <w:basedOn w:val="a0"/>
    <w:link w:val="a8"/>
    <w:uiPriority w:val="99"/>
    <w:rsid w:val="00C27AB8"/>
  </w:style>
  <w:style w:type="paragraph" w:styleId="aa">
    <w:name w:val="Balloon Text"/>
    <w:basedOn w:val="a"/>
    <w:link w:val="ab"/>
    <w:uiPriority w:val="99"/>
    <w:semiHidden/>
    <w:unhideWhenUsed/>
    <w:rsid w:val="00C2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7AB8"/>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DE781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E7811"/>
    <w:rPr>
      <w:rFonts w:ascii="ＭＳ ゴシック" w:eastAsia="ＭＳ ゴシック" w:hAnsi="Courier New" w:cs="Courier New"/>
      <w:sz w:val="20"/>
      <w:szCs w:val="21"/>
    </w:rPr>
  </w:style>
  <w:style w:type="character" w:styleId="ae">
    <w:name w:val="Unresolved Mention"/>
    <w:basedOn w:val="a0"/>
    <w:uiPriority w:val="99"/>
    <w:semiHidden/>
    <w:unhideWhenUsed/>
    <w:rsid w:val="00AC0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95091">
      <w:bodyDiv w:val="1"/>
      <w:marLeft w:val="0"/>
      <w:marRight w:val="0"/>
      <w:marTop w:val="0"/>
      <w:marBottom w:val="0"/>
      <w:divBdr>
        <w:top w:val="none" w:sz="0" w:space="0" w:color="auto"/>
        <w:left w:val="none" w:sz="0" w:space="0" w:color="auto"/>
        <w:bottom w:val="none" w:sz="0" w:space="0" w:color="auto"/>
        <w:right w:val="none" w:sz="0" w:space="0" w:color="auto"/>
      </w:divBdr>
    </w:div>
    <w:div w:id="1078212129">
      <w:bodyDiv w:val="1"/>
      <w:marLeft w:val="0"/>
      <w:marRight w:val="0"/>
      <w:marTop w:val="0"/>
      <w:marBottom w:val="0"/>
      <w:divBdr>
        <w:top w:val="none" w:sz="0" w:space="0" w:color="auto"/>
        <w:left w:val="none" w:sz="0" w:space="0" w:color="auto"/>
        <w:bottom w:val="none" w:sz="0" w:space="0" w:color="auto"/>
        <w:right w:val="none" w:sz="0" w:space="0" w:color="auto"/>
      </w:divBdr>
    </w:div>
    <w:div w:id="1085497304">
      <w:bodyDiv w:val="1"/>
      <w:marLeft w:val="0"/>
      <w:marRight w:val="0"/>
      <w:marTop w:val="0"/>
      <w:marBottom w:val="0"/>
      <w:divBdr>
        <w:top w:val="none" w:sz="0" w:space="0" w:color="auto"/>
        <w:left w:val="none" w:sz="0" w:space="0" w:color="auto"/>
        <w:bottom w:val="none" w:sz="0" w:space="0" w:color="auto"/>
        <w:right w:val="none" w:sz="0" w:space="0" w:color="auto"/>
      </w:divBdr>
    </w:div>
    <w:div w:id="1382242777">
      <w:bodyDiv w:val="1"/>
      <w:marLeft w:val="0"/>
      <w:marRight w:val="0"/>
      <w:marTop w:val="0"/>
      <w:marBottom w:val="0"/>
      <w:divBdr>
        <w:top w:val="none" w:sz="0" w:space="0" w:color="auto"/>
        <w:left w:val="none" w:sz="0" w:space="0" w:color="auto"/>
        <w:bottom w:val="none" w:sz="0" w:space="0" w:color="auto"/>
        <w:right w:val="none" w:sz="0" w:space="0" w:color="auto"/>
      </w:divBdr>
    </w:div>
    <w:div w:id="1405491871">
      <w:bodyDiv w:val="1"/>
      <w:marLeft w:val="0"/>
      <w:marRight w:val="0"/>
      <w:marTop w:val="0"/>
      <w:marBottom w:val="0"/>
      <w:divBdr>
        <w:top w:val="none" w:sz="0" w:space="0" w:color="auto"/>
        <w:left w:val="none" w:sz="0" w:space="0" w:color="auto"/>
        <w:bottom w:val="none" w:sz="0" w:space="0" w:color="auto"/>
        <w:right w:val="none" w:sz="0" w:space="0" w:color="auto"/>
      </w:divBdr>
    </w:div>
    <w:div w:id="21226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ech2@ticc-ehime.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ech2@ticc-ehim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ch2@ticc-ehime.or.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ch2@ticc-ehime.or.jp" TargetMode="External"/><Relationship Id="rId4" Type="http://schemas.openxmlformats.org/officeDocument/2006/relationships/webSettings" Target="webSettings.xml"/><Relationship Id="rId9" Type="http://schemas.openxmlformats.org/officeDocument/2006/relationships/hyperlink" Target="http://www.ticc-ehime.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平岩 克彦</cp:lastModifiedBy>
  <cp:revision>3</cp:revision>
  <cp:lastPrinted>2023-08-21T05:56:00Z</cp:lastPrinted>
  <dcterms:created xsi:type="dcterms:W3CDTF">2023-08-21T08:26:00Z</dcterms:created>
  <dcterms:modified xsi:type="dcterms:W3CDTF">2023-08-21T09:31:00Z</dcterms:modified>
</cp:coreProperties>
</file>