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9F62C" w14:textId="4679D35B" w:rsidR="008F3BAF" w:rsidRDefault="00A72030" w:rsidP="006B490A">
      <w:pPr>
        <w:ind w:leftChars="200" w:left="420"/>
        <w:jc w:val="center"/>
        <w:rPr>
          <w:b/>
          <w:noProof/>
          <w:color w:val="ED7D31" w:themeColor="accent2"/>
          <w:sz w:val="20"/>
          <w:szCs w:val="40"/>
        </w:rPr>
      </w:pPr>
      <w:r>
        <w:rPr>
          <w:rFonts w:hint="eastAsia"/>
          <w:b/>
          <w:noProof/>
          <w:color w:val="ED7D31" w:themeColor="accent2"/>
          <w:sz w:val="20"/>
          <w:szCs w:val="40"/>
        </w:rPr>
        <w:drawing>
          <wp:anchor distT="0" distB="0" distL="114300" distR="114300" simplePos="0" relativeHeight="251737088" behindDoc="1" locked="0" layoutInCell="1" allowOverlap="1" wp14:anchorId="27F8C563" wp14:editId="1ABD1672">
            <wp:simplePos x="0" y="0"/>
            <wp:positionH relativeFrom="page">
              <wp:posOffset>428625</wp:posOffset>
            </wp:positionH>
            <wp:positionV relativeFrom="paragraph">
              <wp:posOffset>-389255</wp:posOffset>
            </wp:positionV>
            <wp:extent cx="2105025" cy="1255998"/>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pan-monozukuri-C.jpg"/>
                    <pic:cNvPicPr/>
                  </pic:nvPicPr>
                  <pic:blipFill>
                    <a:blip r:embed="rId8">
                      <a:extLst>
                        <a:ext uri="{28A0092B-C50C-407E-A947-70E740481C1C}">
                          <a14:useLocalDpi xmlns:a14="http://schemas.microsoft.com/office/drawing/2010/main" val="0"/>
                        </a:ext>
                      </a:extLst>
                    </a:blip>
                    <a:stretch>
                      <a:fillRect/>
                    </a:stretch>
                  </pic:blipFill>
                  <pic:spPr>
                    <a:xfrm>
                      <a:off x="0" y="0"/>
                      <a:ext cx="2105025" cy="1255998"/>
                    </a:xfrm>
                    <a:prstGeom prst="rect">
                      <a:avLst/>
                    </a:prstGeom>
                  </pic:spPr>
                </pic:pic>
              </a:graphicData>
            </a:graphic>
            <wp14:sizeRelH relativeFrom="page">
              <wp14:pctWidth>0</wp14:pctWidth>
            </wp14:sizeRelH>
            <wp14:sizeRelV relativeFrom="page">
              <wp14:pctHeight>0</wp14:pctHeight>
            </wp14:sizeRelV>
          </wp:anchor>
        </w:drawing>
      </w:r>
    </w:p>
    <w:p w14:paraId="08D5F19F" w14:textId="4AAE319C" w:rsidR="008F3BAF" w:rsidRDefault="008F2EAE" w:rsidP="006B490A">
      <w:pPr>
        <w:ind w:leftChars="200" w:left="420"/>
        <w:jc w:val="center"/>
        <w:rPr>
          <w:b/>
          <w:noProof/>
          <w:color w:val="ED7D31" w:themeColor="accent2"/>
          <w:sz w:val="20"/>
          <w:szCs w:val="40"/>
        </w:rPr>
      </w:pPr>
      <w:r w:rsidRPr="003B54E7">
        <w:rPr>
          <w:rFonts w:asciiTheme="majorEastAsia" w:eastAsiaTheme="majorEastAsia" w:hAnsiTheme="majorEastAsia"/>
          <w:noProof/>
          <w:color w:val="000000" w:themeColor="text1"/>
          <w:sz w:val="20"/>
          <w:szCs w:val="20"/>
          <w14:textOutline w14:w="11112" w14:cap="flat" w14:cmpd="sng" w14:algn="ctr">
            <w14:noFill/>
            <w14:prstDash w14:val="solid"/>
            <w14:round/>
          </w14:textOutline>
        </w:rPr>
        <mc:AlternateContent>
          <mc:Choice Requires="wps">
            <w:drawing>
              <wp:anchor distT="45720" distB="45720" distL="114300" distR="114300" simplePos="0" relativeHeight="251735040" behindDoc="0" locked="0" layoutInCell="1" allowOverlap="1" wp14:anchorId="75E9A375" wp14:editId="7AF9F22D">
                <wp:simplePos x="0" y="0"/>
                <wp:positionH relativeFrom="margin">
                  <wp:posOffset>4486275</wp:posOffset>
                </wp:positionH>
                <wp:positionV relativeFrom="paragraph">
                  <wp:posOffset>22010</wp:posOffset>
                </wp:positionV>
                <wp:extent cx="214312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4620"/>
                        </a:xfrm>
                        <a:prstGeom prst="rect">
                          <a:avLst/>
                        </a:prstGeom>
                        <a:solidFill>
                          <a:srgbClr val="FFFFFF"/>
                        </a:solidFill>
                        <a:ln w="9525">
                          <a:noFill/>
                          <a:miter lim="800000"/>
                          <a:headEnd/>
                          <a:tailEnd/>
                        </a:ln>
                      </wps:spPr>
                      <wps:txbx>
                        <w:txbxContent>
                          <w:p w14:paraId="33C800AD" w14:textId="77777777" w:rsidR="00D7020E" w:rsidRPr="003B54E7" w:rsidRDefault="00D7020E" w:rsidP="00D7020E">
                            <w:pPr>
                              <w:rPr>
                                <w:sz w:val="18"/>
                                <w:szCs w:val="18"/>
                              </w:rPr>
                            </w:pPr>
                            <w:r w:rsidRPr="003B54E7">
                              <w:rPr>
                                <w:rFonts w:hint="eastAsia"/>
                                <w:sz w:val="18"/>
                                <w:szCs w:val="18"/>
                              </w:rPr>
                              <w:t>大型展示会</w:t>
                            </w:r>
                            <w:r w:rsidR="00767A23">
                              <w:rPr>
                                <w:rFonts w:hint="eastAsia"/>
                                <w:sz w:val="18"/>
                                <w:szCs w:val="18"/>
                              </w:rPr>
                              <w:t>への</w:t>
                            </w:r>
                            <w:r w:rsidR="00767A23">
                              <w:rPr>
                                <w:sz w:val="18"/>
                                <w:szCs w:val="18"/>
                              </w:rPr>
                              <w:t>県ブース</w:t>
                            </w:r>
                            <w:r w:rsidRPr="003B54E7">
                              <w:rPr>
                                <w:rFonts w:hint="eastAsia"/>
                                <w:sz w:val="18"/>
                                <w:szCs w:val="18"/>
                              </w:rPr>
                              <w:t>出展支援事業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9A375" id="_x0000_t202" coordsize="21600,21600" o:spt="202" path="m,l,21600r21600,l21600,xe">
                <v:stroke joinstyle="miter"/>
                <v:path gradientshapeok="t" o:connecttype="rect"/>
              </v:shapetype>
              <v:shape id="テキスト ボックス 2" o:spid="_x0000_s1026" type="#_x0000_t202" style="position:absolute;left:0;text-align:left;margin-left:353.25pt;margin-top:1.75pt;width:168.7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" stroked="f">
                <v:textbox style="mso-fit-shape-to-text:t">
                  <w:txbxContent>
                    <w:p w14:paraId="33C800AD" w14:textId="77777777" w:rsidR="00D7020E" w:rsidRPr="003B54E7" w:rsidRDefault="00D7020E" w:rsidP="00D7020E">
                      <w:pPr>
                        <w:rPr>
                          <w:sz w:val="18"/>
                          <w:szCs w:val="18"/>
                        </w:rPr>
                      </w:pPr>
                      <w:r w:rsidRPr="003B54E7">
                        <w:rPr>
                          <w:rFonts w:hint="eastAsia"/>
                          <w:sz w:val="18"/>
                          <w:szCs w:val="18"/>
                        </w:rPr>
                        <w:t>大型展示会</w:t>
                      </w:r>
                      <w:r w:rsidR="00767A23">
                        <w:rPr>
                          <w:rFonts w:hint="eastAsia"/>
                          <w:sz w:val="18"/>
                          <w:szCs w:val="18"/>
                        </w:rPr>
                        <w:t>への</w:t>
                      </w:r>
                      <w:r w:rsidR="00767A23">
                        <w:rPr>
                          <w:sz w:val="18"/>
                          <w:szCs w:val="18"/>
                        </w:rPr>
                        <w:t>県ブース</w:t>
                      </w:r>
                      <w:r w:rsidRPr="003B54E7">
                        <w:rPr>
                          <w:rFonts w:hint="eastAsia"/>
                          <w:sz w:val="18"/>
                          <w:szCs w:val="18"/>
                        </w:rPr>
                        <w:t>出展支援事業</w:t>
                      </w:r>
                    </w:p>
                  </w:txbxContent>
                </v:textbox>
                <w10:wrap anchorx="margin"/>
              </v:shape>
            </w:pict>
          </mc:Fallback>
        </mc:AlternateContent>
      </w:r>
    </w:p>
    <w:p w14:paraId="12A30927" w14:textId="5956869A" w:rsidR="008F3BAF" w:rsidRDefault="008F2EAE" w:rsidP="006B490A">
      <w:pPr>
        <w:ind w:leftChars="200" w:left="420"/>
        <w:jc w:val="center"/>
        <w:rPr>
          <w:b/>
          <w:noProof/>
          <w:color w:val="ED7D31" w:themeColor="accent2"/>
          <w:sz w:val="20"/>
          <w:szCs w:val="40"/>
        </w:rPr>
      </w:pPr>
      <w:r>
        <w:rPr>
          <w:noProof/>
        </w:rPr>
        <w:drawing>
          <wp:anchor distT="0" distB="0" distL="114300" distR="114300" simplePos="0" relativeHeight="251743232" behindDoc="0" locked="0" layoutInCell="1" allowOverlap="1" wp14:anchorId="7E589306" wp14:editId="09A520BB">
            <wp:simplePos x="0" y="0"/>
            <wp:positionH relativeFrom="column">
              <wp:posOffset>5443</wp:posOffset>
            </wp:positionH>
            <wp:positionV relativeFrom="paragraph">
              <wp:posOffset>118695</wp:posOffset>
            </wp:positionV>
            <wp:extent cx="6645910" cy="1557424"/>
            <wp:effectExtent l="0" t="0" r="254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4309" b="28187"/>
                    <a:stretch/>
                  </pic:blipFill>
                  <pic:spPr bwMode="auto">
                    <a:xfrm>
                      <a:off x="0" y="0"/>
                      <a:ext cx="6645910" cy="1557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2CCFA" w14:textId="75F60131" w:rsidR="008F3BAF" w:rsidRDefault="008F3BAF" w:rsidP="006B490A">
      <w:pPr>
        <w:ind w:leftChars="200" w:left="420"/>
        <w:jc w:val="center"/>
        <w:rPr>
          <w:b/>
          <w:noProof/>
          <w:color w:val="ED7D31" w:themeColor="accent2"/>
          <w:sz w:val="20"/>
          <w:szCs w:val="40"/>
        </w:rPr>
      </w:pPr>
    </w:p>
    <w:p w14:paraId="679E41F3" w14:textId="77777777" w:rsidR="008F3BAF" w:rsidRDefault="008F3BAF" w:rsidP="006B490A">
      <w:pPr>
        <w:ind w:leftChars="200" w:left="420"/>
        <w:jc w:val="center"/>
        <w:rPr>
          <w:b/>
          <w:noProof/>
          <w:color w:val="ED7D31" w:themeColor="accent2"/>
          <w:sz w:val="20"/>
          <w:szCs w:val="40"/>
        </w:rPr>
      </w:pPr>
    </w:p>
    <w:p w14:paraId="3D54EAC8" w14:textId="77777777" w:rsidR="008F3BAF" w:rsidRDefault="008F3BAF" w:rsidP="006B490A">
      <w:pPr>
        <w:ind w:leftChars="200" w:left="420"/>
        <w:jc w:val="center"/>
        <w:rPr>
          <w:b/>
          <w:noProof/>
          <w:color w:val="ED7D31" w:themeColor="accent2"/>
          <w:sz w:val="20"/>
          <w:szCs w:val="40"/>
        </w:rPr>
      </w:pPr>
    </w:p>
    <w:p w14:paraId="7DBFDCE2" w14:textId="77777777" w:rsidR="008F3BAF" w:rsidRDefault="008F3BAF" w:rsidP="006B490A">
      <w:pPr>
        <w:ind w:leftChars="200" w:left="420"/>
        <w:jc w:val="center"/>
        <w:rPr>
          <w:b/>
          <w:noProof/>
          <w:color w:val="ED7D31" w:themeColor="accent2"/>
          <w:sz w:val="20"/>
          <w:szCs w:val="40"/>
        </w:rPr>
      </w:pPr>
    </w:p>
    <w:p w14:paraId="4489CF53" w14:textId="77777777" w:rsidR="008F3BAF" w:rsidRDefault="008F3BAF" w:rsidP="006B490A">
      <w:pPr>
        <w:ind w:leftChars="200" w:left="420"/>
        <w:jc w:val="center"/>
        <w:rPr>
          <w:b/>
          <w:noProof/>
          <w:color w:val="ED7D31" w:themeColor="accent2"/>
          <w:sz w:val="20"/>
          <w:szCs w:val="40"/>
        </w:rPr>
      </w:pPr>
    </w:p>
    <w:p w14:paraId="75E37B7D" w14:textId="457AA0C1" w:rsidR="008F3BAF" w:rsidRDefault="008F3BAF" w:rsidP="006B490A">
      <w:pPr>
        <w:ind w:leftChars="200" w:left="420"/>
        <w:jc w:val="center"/>
        <w:rPr>
          <w:b/>
          <w:noProof/>
          <w:color w:val="ED7D31" w:themeColor="accent2"/>
          <w:sz w:val="20"/>
          <w:szCs w:val="40"/>
        </w:rPr>
      </w:pPr>
    </w:p>
    <w:p w14:paraId="0C75EDF9" w14:textId="6ED7D27A" w:rsidR="008F2EAE" w:rsidRDefault="008F2EAE" w:rsidP="006B490A">
      <w:pPr>
        <w:ind w:leftChars="200" w:left="420"/>
        <w:jc w:val="center"/>
        <w:rPr>
          <w:b/>
          <w:noProof/>
          <w:color w:val="ED7D31" w:themeColor="accent2"/>
          <w:sz w:val="20"/>
          <w:szCs w:val="40"/>
        </w:rPr>
      </w:pPr>
      <w:r>
        <w:rPr>
          <w:noProof/>
        </w:rPr>
        <w:drawing>
          <wp:anchor distT="0" distB="0" distL="114300" distR="114300" simplePos="0" relativeHeight="251744256" behindDoc="0" locked="0" layoutInCell="1" allowOverlap="1" wp14:anchorId="30061EC9" wp14:editId="191C987E">
            <wp:simplePos x="0" y="0"/>
            <wp:positionH relativeFrom="column">
              <wp:posOffset>17772</wp:posOffset>
            </wp:positionH>
            <wp:positionV relativeFrom="paragraph">
              <wp:posOffset>75317</wp:posOffset>
            </wp:positionV>
            <wp:extent cx="6644504" cy="1995055"/>
            <wp:effectExtent l="0" t="0" r="4445"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0592" b="21365"/>
                    <a:stretch/>
                  </pic:blipFill>
                  <pic:spPr bwMode="auto">
                    <a:xfrm>
                      <a:off x="0" y="0"/>
                      <a:ext cx="6644504" cy="199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57FC1" w14:textId="725C983C" w:rsidR="008F2EAE" w:rsidRDefault="008F2EAE" w:rsidP="006B490A">
      <w:pPr>
        <w:ind w:leftChars="200" w:left="420"/>
        <w:jc w:val="center"/>
        <w:rPr>
          <w:b/>
          <w:noProof/>
          <w:color w:val="ED7D31" w:themeColor="accent2"/>
          <w:sz w:val="20"/>
          <w:szCs w:val="40"/>
        </w:rPr>
      </w:pPr>
    </w:p>
    <w:p w14:paraId="19D43B63" w14:textId="7E535FC1" w:rsidR="008F2EAE" w:rsidRDefault="008F2EAE" w:rsidP="006B490A">
      <w:pPr>
        <w:ind w:leftChars="200" w:left="420"/>
        <w:jc w:val="center"/>
        <w:rPr>
          <w:b/>
          <w:noProof/>
          <w:color w:val="ED7D31" w:themeColor="accent2"/>
          <w:sz w:val="20"/>
          <w:szCs w:val="40"/>
        </w:rPr>
      </w:pPr>
    </w:p>
    <w:p w14:paraId="079D0D9B" w14:textId="3CCE2BB5" w:rsidR="008F2EAE" w:rsidRDefault="008F2EAE" w:rsidP="006B490A">
      <w:pPr>
        <w:ind w:leftChars="200" w:left="420"/>
        <w:jc w:val="center"/>
        <w:rPr>
          <w:b/>
          <w:noProof/>
          <w:color w:val="ED7D31" w:themeColor="accent2"/>
          <w:sz w:val="20"/>
          <w:szCs w:val="40"/>
        </w:rPr>
      </w:pPr>
    </w:p>
    <w:p w14:paraId="6ADE4F3E" w14:textId="070A3478" w:rsidR="008F2EAE" w:rsidRDefault="008F2EAE" w:rsidP="006B490A">
      <w:pPr>
        <w:ind w:leftChars="200" w:left="420"/>
        <w:jc w:val="center"/>
        <w:rPr>
          <w:b/>
          <w:noProof/>
          <w:color w:val="ED7D31" w:themeColor="accent2"/>
          <w:sz w:val="20"/>
          <w:szCs w:val="40"/>
        </w:rPr>
      </w:pPr>
    </w:p>
    <w:p w14:paraId="399B6BA6" w14:textId="170FCB97" w:rsidR="008F2EAE" w:rsidRDefault="008F2EAE" w:rsidP="006B490A">
      <w:pPr>
        <w:ind w:leftChars="200" w:left="420"/>
        <w:jc w:val="center"/>
        <w:rPr>
          <w:b/>
          <w:noProof/>
          <w:color w:val="ED7D31" w:themeColor="accent2"/>
          <w:sz w:val="20"/>
          <w:szCs w:val="40"/>
        </w:rPr>
      </w:pPr>
    </w:p>
    <w:p w14:paraId="5CEACED2" w14:textId="20C94811" w:rsidR="008F2EAE" w:rsidRDefault="008F2EAE" w:rsidP="006B490A">
      <w:pPr>
        <w:ind w:leftChars="200" w:left="420"/>
        <w:jc w:val="center"/>
        <w:rPr>
          <w:b/>
          <w:noProof/>
          <w:color w:val="ED7D31" w:themeColor="accent2"/>
          <w:sz w:val="20"/>
          <w:szCs w:val="40"/>
        </w:rPr>
      </w:pPr>
    </w:p>
    <w:p w14:paraId="13979450" w14:textId="2EA392AD" w:rsidR="008F2EAE" w:rsidRDefault="008F2EAE" w:rsidP="006B490A">
      <w:pPr>
        <w:ind w:leftChars="200" w:left="420"/>
        <w:jc w:val="center"/>
        <w:rPr>
          <w:b/>
          <w:noProof/>
          <w:color w:val="ED7D31" w:themeColor="accent2"/>
          <w:sz w:val="20"/>
          <w:szCs w:val="40"/>
        </w:rPr>
      </w:pPr>
    </w:p>
    <w:p w14:paraId="33057088" w14:textId="50F20B3D" w:rsidR="008F3BAF" w:rsidRDefault="008F3BAF" w:rsidP="006B490A">
      <w:pPr>
        <w:ind w:leftChars="200" w:left="420"/>
        <w:jc w:val="center"/>
        <w:rPr>
          <w:b/>
          <w:noProof/>
          <w:color w:val="ED7D31" w:themeColor="accent2"/>
          <w:sz w:val="20"/>
          <w:szCs w:val="40"/>
        </w:rPr>
      </w:pPr>
    </w:p>
    <w:p w14:paraId="72BAF0A3" w14:textId="70A5FECB" w:rsidR="008F3BAF" w:rsidRDefault="00AE21A3" w:rsidP="006B490A">
      <w:pPr>
        <w:ind w:leftChars="200" w:left="420"/>
        <w:jc w:val="center"/>
        <w:rPr>
          <w:b/>
          <w:noProof/>
          <w:color w:val="ED7D31" w:themeColor="accent2"/>
          <w:sz w:val="20"/>
          <w:szCs w:val="40"/>
        </w:rPr>
      </w:pPr>
      <w:r>
        <w:rPr>
          <w:rFonts w:hint="eastAsia"/>
          <w:b/>
          <w:noProof/>
          <w:color w:val="ED7D31" w:themeColor="accent2"/>
          <w:sz w:val="20"/>
          <w:szCs w:val="40"/>
        </w:rPr>
        <mc:AlternateContent>
          <mc:Choice Requires="wps">
            <w:drawing>
              <wp:anchor distT="0" distB="0" distL="114300" distR="114300" simplePos="0" relativeHeight="251727872" behindDoc="0" locked="0" layoutInCell="1" allowOverlap="1" wp14:anchorId="6BEE684E" wp14:editId="4B925557">
                <wp:simplePos x="0" y="0"/>
                <wp:positionH relativeFrom="margin">
                  <wp:posOffset>17813</wp:posOffset>
                </wp:positionH>
                <wp:positionV relativeFrom="paragraph">
                  <wp:posOffset>11875</wp:posOffset>
                </wp:positionV>
                <wp:extent cx="6648450" cy="1056904"/>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648450" cy="1056904"/>
                        </a:xfrm>
                        <a:prstGeom prst="rect">
                          <a:avLst/>
                        </a:prstGeom>
                        <a:gradFill flip="none" rotWithShape="1">
                          <a:gsLst>
                            <a:gs pos="0">
                              <a:srgbClr val="FF3300">
                                <a:shade val="30000"/>
                                <a:satMod val="115000"/>
                              </a:srgbClr>
                            </a:gs>
                            <a:gs pos="50000">
                              <a:srgbClr val="FF3300">
                                <a:shade val="67500"/>
                                <a:satMod val="115000"/>
                              </a:srgbClr>
                            </a:gs>
                            <a:gs pos="100000">
                              <a:srgbClr val="FF3300">
                                <a:shade val="100000"/>
                                <a:satMod val="115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EB155" w14:textId="7119827B" w:rsidR="0013622B" w:rsidRPr="00A54610" w:rsidRDefault="0013622B" w:rsidP="0013622B">
                            <w:pPr>
                              <w:spacing w:line="0" w:lineRule="atLeast"/>
                              <w:jc w:val="left"/>
                              <w:rPr>
                                <w:rFonts w:ascii="BIZ UDPゴシック" w:eastAsia="BIZ UDPゴシック" w:hAnsi="BIZ UDPゴシック"/>
                                <w:spacing w:val="121"/>
                                <w:w w:val="66"/>
                                <w:kern w:val="0"/>
                                <w:sz w:val="40"/>
                                <w:szCs w:val="40"/>
                              </w:rPr>
                            </w:pPr>
                            <w:r w:rsidRPr="00A54610">
                              <w:rPr>
                                <w:rFonts w:ascii="BIZ UDPゴシック" w:eastAsia="BIZ UDPゴシック" w:hAnsi="BIZ UDPゴシック" w:hint="eastAsia"/>
                                <w:spacing w:val="121"/>
                                <w:w w:val="66"/>
                                <w:kern w:val="0"/>
                                <w:sz w:val="40"/>
                                <w:szCs w:val="40"/>
                              </w:rPr>
                              <w:t>タイ（バンコク）で開催されるＭＥＴＡＬＥＸへの</w:t>
                            </w:r>
                          </w:p>
                          <w:p w14:paraId="0A6C96D2" w14:textId="47E0B78F" w:rsidR="005F18FD" w:rsidRPr="00A54610" w:rsidRDefault="00AE21A3" w:rsidP="005F18FD">
                            <w:pPr>
                              <w:spacing w:line="0" w:lineRule="atLeast"/>
                              <w:jc w:val="center"/>
                              <w:rPr>
                                <w:rFonts w:ascii="BIZ UDPゴシック" w:eastAsia="BIZ UDPゴシック" w:hAnsi="BIZ UDPゴシック"/>
                                <w:kern w:val="0"/>
                                <w:sz w:val="60"/>
                                <w:szCs w:val="60"/>
                              </w:rPr>
                            </w:pPr>
                            <w:r w:rsidRPr="00A54610">
                              <w:rPr>
                                <w:rFonts w:ascii="BIZ UDPゴシック" w:eastAsia="BIZ UDPゴシック" w:hAnsi="BIZ UDPゴシック" w:hint="eastAsia"/>
                                <w:kern w:val="0"/>
                                <w:sz w:val="60"/>
                                <w:szCs w:val="60"/>
                              </w:rPr>
                              <w:t>愛媛県ブース出展</w:t>
                            </w:r>
                            <w:r w:rsidR="005F18FD" w:rsidRPr="00A54610">
                              <w:rPr>
                                <w:rFonts w:ascii="BIZ UDPゴシック" w:eastAsia="BIZ UDPゴシック" w:hAnsi="BIZ UDPゴシック" w:hint="eastAsia"/>
                                <w:kern w:val="0"/>
                                <w:sz w:val="60"/>
                                <w:szCs w:val="60"/>
                              </w:rPr>
                              <w:t>企業</w:t>
                            </w:r>
                            <w:r w:rsidR="00A4296C" w:rsidRPr="00A54610">
                              <w:rPr>
                                <w:rFonts w:ascii="BIZ UDPゴシック" w:eastAsia="BIZ UDPゴシック" w:hAnsi="BIZ UDPゴシック" w:hint="eastAsia"/>
                                <w:kern w:val="0"/>
                                <w:sz w:val="60"/>
                                <w:szCs w:val="60"/>
                              </w:rPr>
                              <w:t>を</w:t>
                            </w:r>
                            <w:r w:rsidR="005F18FD" w:rsidRPr="00A54610">
                              <w:rPr>
                                <w:rFonts w:ascii="BIZ UDPゴシック" w:eastAsia="BIZ UDPゴシック" w:hAnsi="BIZ UDPゴシック" w:hint="eastAsia"/>
                                <w:kern w:val="0"/>
                                <w:sz w:val="60"/>
                                <w:szCs w:val="60"/>
                              </w:rPr>
                              <w:t>募集</w:t>
                            </w:r>
                            <w:r w:rsidR="00A4296C" w:rsidRPr="00A54610">
                              <w:rPr>
                                <w:rFonts w:ascii="BIZ UDPゴシック" w:eastAsia="BIZ UDPゴシック" w:hAnsi="BIZ UDPゴシック" w:hint="eastAsia"/>
                                <w:kern w:val="0"/>
                                <w:sz w:val="60"/>
                                <w:szCs w:val="60"/>
                              </w:rPr>
                              <w:t>します</w:t>
                            </w:r>
                            <w:r w:rsidR="005F18FD" w:rsidRPr="00A54610">
                              <w:rPr>
                                <w:rFonts w:ascii="BIZ UDPゴシック" w:eastAsia="BIZ UDPゴシック" w:hAnsi="BIZ UDPゴシック" w:hint="eastAsia"/>
                                <w:kern w:val="0"/>
                                <w:sz w:val="60"/>
                                <w:szCs w:val="60"/>
                              </w:rPr>
                              <w:t>！</w:t>
                            </w:r>
                          </w:p>
                          <w:p w14:paraId="02E29DA1" w14:textId="77777777" w:rsidR="005F18FD" w:rsidRPr="004E711E" w:rsidRDefault="005F18FD" w:rsidP="005F18FD">
                            <w:pPr>
                              <w:spacing w:line="0" w:lineRule="atLeast"/>
                              <w:rPr>
                                <w:rFonts w:ascii="AR P丸ゴシック体M" w:eastAsia="AR P丸ゴシック体M"/>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684E" id="正方形/長方形 3" o:spid="_x0000_s1027" style="position:absolute;left:0;text-align:left;margin-left:1.4pt;margin-top:.95pt;width:523.5pt;height:83.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" fillcolor="#a01200" stroked="f" strokeweight="1pt">
                <v:fill color2="#ff2800" rotate="t" angle="180" colors="0 #a01200;.5 #e61f00;1 #ff2800" focus="100%" type="gradient"/>
                <v:textbox>
                  <w:txbxContent>
                    <w:p w14:paraId="12EEB155" w14:textId="7119827B" w:rsidR="0013622B" w:rsidRPr="00A54610" w:rsidRDefault="0013622B" w:rsidP="0013622B">
                      <w:pPr>
                        <w:spacing w:line="0" w:lineRule="atLeast"/>
                        <w:jc w:val="left"/>
                        <w:rPr>
                          <w:rFonts w:ascii="BIZ UDPゴシック" w:eastAsia="BIZ UDPゴシック" w:hAnsi="BIZ UDPゴシック"/>
                          <w:spacing w:val="121"/>
                          <w:w w:val="66"/>
                          <w:kern w:val="0"/>
                          <w:sz w:val="40"/>
                          <w:szCs w:val="40"/>
                        </w:rPr>
                      </w:pPr>
                      <w:r w:rsidRPr="00A54610">
                        <w:rPr>
                          <w:rFonts w:ascii="BIZ UDPゴシック" w:eastAsia="BIZ UDPゴシック" w:hAnsi="BIZ UDPゴシック" w:hint="eastAsia"/>
                          <w:spacing w:val="121"/>
                          <w:w w:val="66"/>
                          <w:kern w:val="0"/>
                          <w:sz w:val="40"/>
                          <w:szCs w:val="40"/>
                        </w:rPr>
                        <w:t>タイ（バンコク）で開催されるＭＥＴＡＬＥＸへの</w:t>
                      </w:r>
                    </w:p>
                    <w:p w14:paraId="0A6C96D2" w14:textId="47E0B78F" w:rsidR="005F18FD" w:rsidRPr="00A54610" w:rsidRDefault="00AE21A3" w:rsidP="005F18FD">
                      <w:pPr>
                        <w:spacing w:line="0" w:lineRule="atLeast"/>
                        <w:jc w:val="center"/>
                        <w:rPr>
                          <w:rFonts w:ascii="BIZ UDPゴシック" w:eastAsia="BIZ UDPゴシック" w:hAnsi="BIZ UDPゴシック"/>
                          <w:kern w:val="0"/>
                          <w:sz w:val="60"/>
                          <w:szCs w:val="60"/>
                        </w:rPr>
                      </w:pPr>
                      <w:r w:rsidRPr="00A54610">
                        <w:rPr>
                          <w:rFonts w:ascii="BIZ UDPゴシック" w:eastAsia="BIZ UDPゴシック" w:hAnsi="BIZ UDPゴシック" w:hint="eastAsia"/>
                          <w:kern w:val="0"/>
                          <w:sz w:val="60"/>
                          <w:szCs w:val="60"/>
                        </w:rPr>
                        <w:t>愛媛県ブース出展</w:t>
                      </w:r>
                      <w:r w:rsidR="005F18FD" w:rsidRPr="00A54610">
                        <w:rPr>
                          <w:rFonts w:ascii="BIZ UDPゴシック" w:eastAsia="BIZ UDPゴシック" w:hAnsi="BIZ UDPゴシック" w:hint="eastAsia"/>
                          <w:kern w:val="0"/>
                          <w:sz w:val="60"/>
                          <w:szCs w:val="60"/>
                        </w:rPr>
                        <w:t>企業</w:t>
                      </w:r>
                      <w:r w:rsidR="00A4296C" w:rsidRPr="00A54610">
                        <w:rPr>
                          <w:rFonts w:ascii="BIZ UDPゴシック" w:eastAsia="BIZ UDPゴシック" w:hAnsi="BIZ UDPゴシック" w:hint="eastAsia"/>
                          <w:kern w:val="0"/>
                          <w:sz w:val="60"/>
                          <w:szCs w:val="60"/>
                        </w:rPr>
                        <w:t>を</w:t>
                      </w:r>
                      <w:r w:rsidR="005F18FD" w:rsidRPr="00A54610">
                        <w:rPr>
                          <w:rFonts w:ascii="BIZ UDPゴシック" w:eastAsia="BIZ UDPゴシック" w:hAnsi="BIZ UDPゴシック" w:hint="eastAsia"/>
                          <w:kern w:val="0"/>
                          <w:sz w:val="60"/>
                          <w:szCs w:val="60"/>
                        </w:rPr>
                        <w:t>募集</w:t>
                      </w:r>
                      <w:r w:rsidR="00A4296C" w:rsidRPr="00A54610">
                        <w:rPr>
                          <w:rFonts w:ascii="BIZ UDPゴシック" w:eastAsia="BIZ UDPゴシック" w:hAnsi="BIZ UDPゴシック" w:hint="eastAsia"/>
                          <w:kern w:val="0"/>
                          <w:sz w:val="60"/>
                          <w:szCs w:val="60"/>
                        </w:rPr>
                        <w:t>します</w:t>
                      </w:r>
                      <w:r w:rsidR="005F18FD" w:rsidRPr="00A54610">
                        <w:rPr>
                          <w:rFonts w:ascii="BIZ UDPゴシック" w:eastAsia="BIZ UDPゴシック" w:hAnsi="BIZ UDPゴシック" w:hint="eastAsia"/>
                          <w:kern w:val="0"/>
                          <w:sz w:val="60"/>
                          <w:szCs w:val="60"/>
                        </w:rPr>
                        <w:t>！</w:t>
                      </w:r>
                    </w:p>
                    <w:p w14:paraId="02E29DA1" w14:textId="77777777" w:rsidR="005F18FD" w:rsidRPr="004E711E" w:rsidRDefault="005F18FD" w:rsidP="005F18FD">
                      <w:pPr>
                        <w:spacing w:line="0" w:lineRule="atLeast"/>
                        <w:rPr>
                          <w:rFonts w:ascii="AR P丸ゴシック体M" w:eastAsia="AR P丸ゴシック体M"/>
                          <w:b/>
                          <w:sz w:val="32"/>
                          <w:szCs w:val="32"/>
                        </w:rPr>
                      </w:pPr>
                    </w:p>
                  </w:txbxContent>
                </v:textbox>
                <w10:wrap anchorx="margin"/>
              </v:rect>
            </w:pict>
          </mc:Fallback>
        </mc:AlternateContent>
      </w:r>
    </w:p>
    <w:p w14:paraId="1188BB00" w14:textId="215D49C5" w:rsidR="008F2EAE" w:rsidRDefault="008F2EAE" w:rsidP="006B490A">
      <w:pPr>
        <w:ind w:leftChars="200" w:left="420"/>
        <w:jc w:val="center"/>
        <w:rPr>
          <w:b/>
          <w:noProof/>
          <w:color w:val="ED7D31" w:themeColor="accent2"/>
          <w:sz w:val="20"/>
          <w:szCs w:val="40"/>
        </w:rPr>
      </w:pPr>
    </w:p>
    <w:p w14:paraId="08AE9840" w14:textId="181700FE" w:rsidR="008F3BAF" w:rsidRDefault="00665782"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644927" behindDoc="1" locked="0" layoutInCell="1" allowOverlap="1" wp14:anchorId="7C4606F7" wp14:editId="1ACA2C51">
                <wp:simplePos x="0" y="0"/>
                <wp:positionH relativeFrom="margin">
                  <wp:posOffset>17813</wp:posOffset>
                </wp:positionH>
                <wp:positionV relativeFrom="paragraph">
                  <wp:posOffset>219694</wp:posOffset>
                </wp:positionV>
                <wp:extent cx="6648450" cy="4453246"/>
                <wp:effectExtent l="0" t="0" r="0" b="5080"/>
                <wp:wrapNone/>
                <wp:docPr id="14" name="角丸四角形 14"/>
                <wp:cNvGraphicFramePr/>
                <a:graphic xmlns:a="http://schemas.openxmlformats.org/drawingml/2006/main">
                  <a:graphicData uri="http://schemas.microsoft.com/office/word/2010/wordprocessingShape">
                    <wps:wsp>
                      <wps:cNvSpPr/>
                      <wps:spPr>
                        <a:xfrm>
                          <a:off x="0" y="0"/>
                          <a:ext cx="6648450" cy="4453246"/>
                        </a:xfrm>
                        <a:prstGeom prst="roundRect">
                          <a:avLst>
                            <a:gd name="adj" fmla="val 2203"/>
                          </a:avLst>
                        </a:prstGeom>
                        <a:solidFill>
                          <a:srgbClr val="CC0000">
                            <a:alpha val="1215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F7C8"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1EE134F4"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1C44818E"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04EC3848" w14:textId="60296C58"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41E54F18" w14:textId="0B2AD2F8" w:rsidR="007147D6" w:rsidRPr="00EC1C0B" w:rsidRDefault="007147D6" w:rsidP="007147D6">
                            <w:pPr>
                              <w:tabs>
                                <w:tab w:val="right" w:pos="9500"/>
                              </w:tabs>
                              <w:spacing w:line="260" w:lineRule="exact"/>
                              <w:ind w:leftChars="184" w:left="386" w:rightChars="460" w:right="966"/>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1518239D" w14:textId="55264D7C" w:rsidR="007147D6" w:rsidRPr="00EC1C0B" w:rsidRDefault="007147D6" w:rsidP="003C2605">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E108BA" w:rsidRPr="00E108BA">
                              <w:rPr>
                                <w:rFonts w:asciiTheme="majorEastAsia" w:eastAsiaTheme="majorEastAsia" w:hAnsiTheme="majorEastAsia" w:hint="eastAsia"/>
                                <w:color w:val="000000" w:themeColor="text1"/>
                                <w:szCs w:val="21"/>
                                <w14:textOutline w14:w="11112" w14:cap="flat" w14:cmpd="sng" w14:algn="ctr">
                                  <w14:noFill/>
                                  <w14:prstDash w14:val="solid"/>
                                  <w14:round/>
                                </w14:textOutline>
                              </w:rPr>
                              <w:t>金属部品および製品製造、製造および加工、電気/電子製造、航空宇宙および自動車、部品製造など</w:t>
                            </w:r>
                          </w:p>
                          <w:p w14:paraId="5A1AF3FB" w14:textId="0CEC0AF8" w:rsidR="007147D6" w:rsidRPr="00EC1C0B" w:rsidRDefault="007147D6" w:rsidP="00AE10CE">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w:t>
                            </w:r>
                            <w:r w:rsidR="00A54610">
                              <w:rPr>
                                <w:rFonts w:asciiTheme="majorEastAsia" w:eastAsiaTheme="majorEastAsia" w:hAnsiTheme="majorEastAsia" w:hint="eastAsia"/>
                                <w:color w:val="000000" w:themeColor="text1"/>
                                <w:szCs w:val="21"/>
                                <w14:textOutline w14:w="11112" w14:cap="flat" w14:cmpd="sng" w14:algn="ctr">
                                  <w14:noFill/>
                                  <w14:prstDash w14:val="solid"/>
                                  <w14:round/>
                                </w14:textOutline>
                              </w:rPr>
                              <w:t xml:space="preserve">可 </w:t>
                            </w:r>
                            <w:r w:rsidR="00A54610" w:rsidRPr="00A54610">
                              <w:rPr>
                                <w:rFonts w:asciiTheme="majorEastAsia" w:eastAsiaTheme="majorEastAsia" w:hAnsiTheme="majorEastAsia"/>
                                <w:color w:val="000000" w:themeColor="text1"/>
                                <w:szCs w:val="21"/>
                                <w14:textOutline w14:w="11112" w14:cap="flat" w14:cmpd="sng" w14:algn="ctr">
                                  <w14:noFill/>
                                  <w14:prstDash w14:val="solid"/>
                                  <w14:round/>
                                </w14:textOutline>
                              </w:rPr>
                              <w:t>http://www.ticc-ehime.or.jp/</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）に必要事項をご記入の上、ＦＡＸ、メール、郵送にてお申し込みください。</w:t>
                            </w:r>
                          </w:p>
                          <w:p w14:paraId="570EDBFE" w14:textId="77777777" w:rsidR="007147D6" w:rsidRPr="00EC1C0B" w:rsidRDefault="007147D6" w:rsidP="007147D6">
                            <w:pPr>
                              <w:tabs>
                                <w:tab w:val="right" w:pos="9500"/>
                              </w:tabs>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701A8A1E" w14:textId="6E911A25" w:rsidR="007147D6" w:rsidRPr="00EC1C0B" w:rsidRDefault="007147D6" w:rsidP="007147D6">
                            <w:pPr>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141F90">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F405A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291980">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7D60A9">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２２</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w:t>
                            </w:r>
                            <w:r w:rsidR="00291980">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66FE43D2" w14:textId="39F798B6" w:rsidR="008D1268" w:rsidRDefault="003F53BE" w:rsidP="003F53BE">
                            <w:pPr>
                              <w:spacing w:line="260" w:lineRule="exact"/>
                              <w:ind w:rightChars="-1" w:right="-2" w:firstLineChars="200" w:firstLine="422"/>
                              <w:jc w:val="left"/>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Pr>
                                <w:rFonts w:asciiTheme="majorEastAsia" w:eastAsiaTheme="majorEastAsia" w:hAnsiTheme="majorEastAsia"/>
                                <w:color w:val="000000" w:themeColor="text1"/>
                                <w:szCs w:val="21"/>
                                <w14:textOutline w14:w="11112" w14:cap="flat" w14:cmpd="sng" w14:algn="ctr">
                                  <w14:noFill/>
                                  <w14:prstDash w14:val="solid"/>
                                  <w14:round/>
                                </w14:textOutline>
                              </w:rPr>
                              <w:t>月</w:t>
                            </w:r>
                            <w:r w:rsidR="00B1407D">
                              <w:rPr>
                                <w:rFonts w:asciiTheme="majorEastAsia" w:eastAsiaTheme="majorEastAsia" w:hAnsiTheme="majorEastAsia" w:hint="eastAsia"/>
                                <w:color w:val="000000" w:themeColor="text1"/>
                                <w:szCs w:val="21"/>
                                <w14:textOutline w14:w="11112" w14:cap="flat" w14:cmpd="sng" w14:algn="ctr">
                                  <w14:noFill/>
                                  <w14:prstDash w14:val="solid"/>
                                  <w14:round/>
                                </w14:textOutline>
                              </w:rPr>
                              <w:t>下</w:t>
                            </w:r>
                            <w:bookmarkStart w:id="0" w:name="_GoBack"/>
                            <w:bookmarkEnd w:id="0"/>
                            <w:r>
                              <w:rPr>
                                <w:rFonts w:asciiTheme="majorEastAsia" w:eastAsiaTheme="majorEastAsia" w:hAnsiTheme="majorEastAsia"/>
                                <w:color w:val="000000" w:themeColor="text1"/>
                                <w:szCs w:val="21"/>
                                <w14:textOutline w14:w="11112" w14:cap="flat" w14:cmpd="sng" w14:algn="ctr">
                                  <w14:noFill/>
                                  <w14:prstDash w14:val="solid"/>
                                  <w14:round/>
                                </w14:textOutline>
                              </w:rPr>
                              <w:t>旬</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606F7" id="角丸四角形 14" o:spid="_x0000_s1028" style="position:absolute;left:0;text-align:left;margin-left:1.4pt;margin-top:17.3pt;width:523.5pt;height:350.65pt;z-index:-251671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" fillcolor="#c00" stroked="f" strokeweight="1pt">
                <v:fill opacity="7967f"/>
                <v:stroke joinstyle="miter"/>
                <v:textbox>
                  <w:txbxContent>
                    <w:p w14:paraId="4259F7C8"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1EE134F4"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1C44818E" w14:textId="77777777"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04EC3848" w14:textId="60296C58" w:rsidR="0013622B" w:rsidRDefault="0013622B" w:rsidP="007147D6">
                      <w:pPr>
                        <w:tabs>
                          <w:tab w:val="right" w:pos="9500"/>
                        </w:tabs>
                        <w:spacing w:line="260" w:lineRule="exact"/>
                        <w:ind w:leftChars="184" w:left="386" w:rightChars="460" w:right="966"/>
                        <w:jc w:val="left"/>
                        <w:rPr>
                          <w:rFonts w:asciiTheme="majorEastAsia" w:eastAsiaTheme="majorEastAsia" w:hAnsiTheme="majorEastAsia"/>
                          <w:b/>
                          <w:color w:val="000000" w:themeColor="text1"/>
                          <w:szCs w:val="21"/>
                          <w14:textOutline w14:w="11112" w14:cap="flat" w14:cmpd="sng" w14:algn="ctr">
                            <w14:noFill/>
                            <w14:prstDash w14:val="solid"/>
                            <w14:round/>
                          </w14:textOutline>
                        </w:rPr>
                      </w:pPr>
                    </w:p>
                    <w:p w14:paraId="41E54F18" w14:textId="0B2AD2F8" w:rsidR="007147D6" w:rsidRPr="00EC1C0B" w:rsidRDefault="007147D6" w:rsidP="007147D6">
                      <w:pPr>
                        <w:tabs>
                          <w:tab w:val="right" w:pos="9500"/>
                        </w:tabs>
                        <w:spacing w:line="260" w:lineRule="exact"/>
                        <w:ind w:leftChars="184" w:left="386" w:rightChars="460" w:right="966"/>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1518239D" w14:textId="55264D7C" w:rsidR="007147D6" w:rsidRPr="00EC1C0B" w:rsidRDefault="007147D6" w:rsidP="003C2605">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E108BA" w:rsidRPr="00E108BA">
                        <w:rPr>
                          <w:rFonts w:asciiTheme="majorEastAsia" w:eastAsiaTheme="majorEastAsia" w:hAnsiTheme="majorEastAsia" w:hint="eastAsia"/>
                          <w:color w:val="000000" w:themeColor="text1"/>
                          <w:szCs w:val="21"/>
                          <w14:textOutline w14:w="11112" w14:cap="flat" w14:cmpd="sng" w14:algn="ctr">
                            <w14:noFill/>
                            <w14:prstDash w14:val="solid"/>
                            <w14:round/>
                          </w14:textOutline>
                        </w:rPr>
                        <w:t>金属部品および製品製造、製造および加工、電気/電子製造、航空宇宙および自動車、部品製造など</w:t>
                      </w:r>
                    </w:p>
                    <w:p w14:paraId="5A1AF3FB" w14:textId="0CEC0AF8" w:rsidR="007147D6" w:rsidRPr="00EC1C0B" w:rsidRDefault="007147D6" w:rsidP="00AE10CE">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w:t>
                      </w:r>
                      <w:r w:rsidR="00A54610">
                        <w:rPr>
                          <w:rFonts w:asciiTheme="majorEastAsia" w:eastAsiaTheme="majorEastAsia" w:hAnsiTheme="majorEastAsia" w:hint="eastAsia"/>
                          <w:color w:val="000000" w:themeColor="text1"/>
                          <w:szCs w:val="21"/>
                          <w14:textOutline w14:w="11112" w14:cap="flat" w14:cmpd="sng" w14:algn="ctr">
                            <w14:noFill/>
                            <w14:prstDash w14:val="solid"/>
                            <w14:round/>
                          </w14:textOutline>
                        </w:rPr>
                        <w:t xml:space="preserve">可 </w:t>
                      </w:r>
                      <w:r w:rsidR="00A54610" w:rsidRPr="00A54610">
                        <w:rPr>
                          <w:rFonts w:asciiTheme="majorEastAsia" w:eastAsiaTheme="majorEastAsia" w:hAnsiTheme="majorEastAsia"/>
                          <w:color w:val="000000" w:themeColor="text1"/>
                          <w:szCs w:val="21"/>
                          <w14:textOutline w14:w="11112" w14:cap="flat" w14:cmpd="sng" w14:algn="ctr">
                            <w14:noFill/>
                            <w14:prstDash w14:val="solid"/>
                            <w14:round/>
                          </w14:textOutline>
                        </w:rPr>
                        <w:t>http://www.ticc-ehime.or.jp/</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）に必要事項をご記入の上、ＦＡＸ、メール、郵送にてお申し込みください。</w:t>
                      </w:r>
                    </w:p>
                    <w:p w14:paraId="570EDBFE" w14:textId="77777777" w:rsidR="007147D6" w:rsidRPr="00EC1C0B" w:rsidRDefault="007147D6" w:rsidP="007147D6">
                      <w:pPr>
                        <w:tabs>
                          <w:tab w:val="right" w:pos="9500"/>
                        </w:tabs>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701A8A1E" w14:textId="6E911A25" w:rsidR="007147D6" w:rsidRPr="00EC1C0B" w:rsidRDefault="007147D6" w:rsidP="007147D6">
                      <w:pPr>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141F90">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F405A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291980">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7D60A9">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２２</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w:t>
                      </w:r>
                      <w:r w:rsidR="00291980">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66FE43D2" w14:textId="39F798B6" w:rsidR="008D1268" w:rsidRDefault="003F53BE" w:rsidP="003F53BE">
                      <w:pPr>
                        <w:spacing w:line="260" w:lineRule="exact"/>
                        <w:ind w:rightChars="-1" w:right="-2" w:firstLineChars="200" w:firstLine="422"/>
                        <w:jc w:val="left"/>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２</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Pr>
                          <w:rFonts w:asciiTheme="majorEastAsia" w:eastAsiaTheme="majorEastAsia" w:hAnsiTheme="majorEastAsia"/>
                          <w:color w:val="000000" w:themeColor="text1"/>
                          <w:szCs w:val="21"/>
                          <w14:textOutline w14:w="11112" w14:cap="flat" w14:cmpd="sng" w14:algn="ctr">
                            <w14:noFill/>
                            <w14:prstDash w14:val="solid"/>
                            <w14:round/>
                          </w14:textOutline>
                        </w:rPr>
                        <w:t>月</w:t>
                      </w:r>
                      <w:r w:rsidR="00B1407D">
                        <w:rPr>
                          <w:rFonts w:asciiTheme="majorEastAsia" w:eastAsiaTheme="majorEastAsia" w:hAnsiTheme="majorEastAsia" w:hint="eastAsia"/>
                          <w:color w:val="000000" w:themeColor="text1"/>
                          <w:szCs w:val="21"/>
                          <w14:textOutline w14:w="11112" w14:cap="flat" w14:cmpd="sng" w14:algn="ctr">
                            <w14:noFill/>
                            <w14:prstDash w14:val="solid"/>
                            <w14:round/>
                          </w14:textOutline>
                        </w:rPr>
                        <w:t>下</w:t>
                      </w:r>
                      <w:bookmarkStart w:id="1" w:name="_GoBack"/>
                      <w:bookmarkEnd w:id="1"/>
                      <w:r>
                        <w:rPr>
                          <w:rFonts w:asciiTheme="majorEastAsia" w:eastAsiaTheme="majorEastAsia" w:hAnsiTheme="majorEastAsia"/>
                          <w:color w:val="000000" w:themeColor="text1"/>
                          <w:szCs w:val="21"/>
                          <w14:textOutline w14:w="11112" w14:cap="flat" w14:cmpd="sng" w14:algn="ctr">
                            <w14:noFill/>
                            <w14:prstDash w14:val="solid"/>
                            <w14:round/>
                          </w14:textOutline>
                        </w:rPr>
                        <w:t>旬</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p>
                  </w:txbxContent>
                </v:textbox>
                <w10:wrap anchorx="margin"/>
              </v:roundrect>
            </w:pict>
          </mc:Fallback>
        </mc:AlternateContent>
      </w:r>
    </w:p>
    <w:p w14:paraId="62065A2B" w14:textId="26E11AE7" w:rsidR="008F3BAF" w:rsidRDefault="00CE3E95" w:rsidP="00665782">
      <w:pPr>
        <w:ind w:leftChars="200" w:left="420"/>
        <w:jc w:val="center"/>
        <w:rPr>
          <w:rFonts w:asciiTheme="majorEastAsia" w:eastAsiaTheme="majorEastAsia" w:hAnsiTheme="major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ED7D31" w:themeColor="accent2"/>
          <w:sz w:val="20"/>
          <w:szCs w:val="40"/>
        </w:rPr>
        <w:t xml:space="preserve">　</w:t>
      </w:r>
    </w:p>
    <w:p w14:paraId="5609EB41" w14:textId="423F8608" w:rsidR="00E13211" w:rsidRDefault="003F53BE" w:rsidP="00962CD6">
      <w:pPr>
        <w:rPr>
          <w:b/>
          <w:noProof/>
          <w:color w:val="ED7D31" w:themeColor="accent2"/>
          <w:sz w:val="20"/>
          <w:szCs w:val="40"/>
        </w:rPr>
      </w:pPr>
      <w:r w:rsidRPr="00667CBF">
        <w:rPr>
          <w:rFonts w:ascii="AR P丸ゴシック体M" w:eastAsia="AR P丸ゴシック体M" w:hint="eastAsia"/>
          <w:b/>
          <w:noProof/>
          <w:color w:val="ED7D31" w:themeColor="accent2"/>
          <w:szCs w:val="21"/>
        </w:rPr>
        <w:drawing>
          <wp:anchor distT="0" distB="0" distL="114300" distR="114300" simplePos="0" relativeHeight="251700224" behindDoc="1" locked="0" layoutInCell="1" allowOverlap="1" wp14:anchorId="5217624C" wp14:editId="3EC2537C">
            <wp:simplePos x="0" y="0"/>
            <wp:positionH relativeFrom="margin">
              <wp:posOffset>1728470</wp:posOffset>
            </wp:positionH>
            <wp:positionV relativeFrom="paragraph">
              <wp:posOffset>82360</wp:posOffset>
            </wp:positionV>
            <wp:extent cx="657225" cy="9620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やぶき\AppData\Local\Microsoft\Windows\INetCache\Content.Word\名称未設定-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88E">
        <w:rPr>
          <w:rFonts w:asciiTheme="majorEastAsia" w:eastAsiaTheme="majorEastAsia" w:hAnsiTheme="majorEastAsia" w:hint="eastAsia"/>
          <w:noProof/>
          <w:color w:val="000000" w:themeColor="text1"/>
          <w:szCs w:val="21"/>
          <w14:textOutline w14:w="11112" w14:cap="flat" w14:cmpd="sng" w14:algn="ctr">
            <w14:noFill/>
            <w14:prstDash w14:val="solid"/>
            <w14:round/>
          </w14:textOutline>
        </w:rPr>
        <w:drawing>
          <wp:anchor distT="0" distB="0" distL="114300" distR="114300" simplePos="0" relativeHeight="251745280" behindDoc="0" locked="0" layoutInCell="1" allowOverlap="1" wp14:anchorId="1714E497" wp14:editId="18E177AF">
            <wp:simplePos x="0" y="0"/>
            <wp:positionH relativeFrom="column">
              <wp:posOffset>5716905</wp:posOffset>
            </wp:positionH>
            <wp:positionV relativeFrom="paragraph">
              <wp:posOffset>127000</wp:posOffset>
            </wp:positionV>
            <wp:extent cx="641267" cy="427511"/>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267" cy="427511"/>
                    </a:xfrm>
                    <a:prstGeom prst="rect">
                      <a:avLst/>
                    </a:prstGeom>
                    <a:noFill/>
                    <a:ln>
                      <a:noFill/>
                    </a:ln>
                  </pic:spPr>
                </pic:pic>
              </a:graphicData>
            </a:graphic>
            <wp14:sizeRelH relativeFrom="page">
              <wp14:pctWidth>0</wp14:pctWidth>
            </wp14:sizeRelH>
            <wp14:sizeRelV relativeFrom="page">
              <wp14:pctHeight>0</wp14:pctHeight>
            </wp14:sizeRelV>
          </wp:anchor>
        </w:drawing>
      </w:r>
      <w:r w:rsidR="0013622B">
        <w:rPr>
          <w:b/>
          <w:noProof/>
          <w:color w:val="ED7D31" w:themeColor="accent2"/>
          <w:sz w:val="20"/>
          <w:szCs w:val="40"/>
        </w:rPr>
        <mc:AlternateContent>
          <mc:Choice Requires="wps">
            <w:drawing>
              <wp:anchor distT="0" distB="0" distL="114300" distR="114300" simplePos="0" relativeHeight="251742208" behindDoc="0" locked="0" layoutInCell="1" allowOverlap="1" wp14:anchorId="6237425E" wp14:editId="5079022F">
                <wp:simplePos x="0" y="0"/>
                <wp:positionH relativeFrom="margin">
                  <wp:posOffset>2522220</wp:posOffset>
                </wp:positionH>
                <wp:positionV relativeFrom="paragraph">
                  <wp:posOffset>8255</wp:posOffset>
                </wp:positionV>
                <wp:extent cx="4102735" cy="1139825"/>
                <wp:effectExtent l="0" t="0" r="0" b="3175"/>
                <wp:wrapNone/>
                <wp:docPr id="6" name="正方形/長方形 6"/>
                <wp:cNvGraphicFramePr/>
                <a:graphic xmlns:a="http://schemas.openxmlformats.org/drawingml/2006/main">
                  <a:graphicData uri="http://schemas.microsoft.com/office/word/2010/wordprocessingShape">
                    <wps:wsp>
                      <wps:cNvSpPr/>
                      <wps:spPr>
                        <a:xfrm>
                          <a:off x="0" y="0"/>
                          <a:ext cx="4102735" cy="1139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646FA" w14:textId="01CB01FF" w:rsidR="00F405A3" w:rsidRPr="0013622B" w:rsidRDefault="00F405A3" w:rsidP="00A72030">
                            <w:pPr>
                              <w:spacing w:line="0" w:lineRule="atLeast"/>
                              <w:rPr>
                                <w:rFonts w:asciiTheme="majorEastAsia" w:eastAsiaTheme="majorEastAsia" w:hAnsiTheme="majorEastAsia"/>
                                <w:b/>
                                <w:color w:val="000000" w:themeColor="text1"/>
                                <w:kern w:val="0"/>
                                <w:sz w:val="40"/>
                                <w:szCs w:val="40"/>
                                <w14:textOutline w14:w="11112" w14:cap="flat" w14:cmpd="sng" w14:algn="ctr">
                                  <w14:noFill/>
                                  <w14:prstDash w14:val="solid"/>
                                  <w14:round/>
                                </w14:textOutline>
                              </w:rPr>
                            </w:pPr>
                            <w:r w:rsidRPr="0013622B">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ＭＥＴＡＬＥＸ２０２０　</w:t>
                            </w:r>
                          </w:p>
                          <w:p w14:paraId="79D8F23B" w14:textId="712E31C5" w:rsidR="00A72030" w:rsidRPr="00F405A3" w:rsidRDefault="00A72030" w:rsidP="00A72030">
                            <w:pPr>
                              <w:spacing w:line="0" w:lineRule="atLeast"/>
                              <w:rPr>
                                <w:rFonts w:asciiTheme="majorEastAsia" w:eastAsiaTheme="majorEastAsia" w:hAnsiTheme="majorEastAsia"/>
                                <w:b/>
                                <w:color w:val="000000" w:themeColor="text1"/>
                                <w:kern w:val="0"/>
                                <w:sz w:val="36"/>
                                <w:szCs w:val="40"/>
                                <w14:textOutline w14:w="11112" w14:cap="flat" w14:cmpd="sng" w14:algn="ctr">
                                  <w14:noFill/>
                                  <w14:prstDash w14:val="solid"/>
                                  <w14:round/>
                                </w14:textOutline>
                              </w:rPr>
                            </w:pP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会 場：</w:t>
                            </w:r>
                            <w:r w:rsidR="00F405A3" w:rsidRPr="00F405A3">
                              <w:rPr>
                                <w:rFonts w:asciiTheme="majorEastAsia" w:eastAsiaTheme="majorEastAsia" w:hAnsiTheme="majorEastAsia"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ＢＩＴＥＣ</w:t>
                            </w:r>
                            <w:r w:rsidR="00F405A3">
                              <w:rPr>
                                <w:rFonts w:asciiTheme="majorEastAsia" w:eastAsiaTheme="majorEastAsia" w:hAnsiTheme="majorEastAsia"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05A3" w:rsidRPr="00F405A3">
                              <w:rPr>
                                <w:rFonts w:ascii="游ゴシック Light" w:eastAsia="游ゴシック Light" w:hAnsi="游ゴシック Light"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バンコク</w:t>
                            </w:r>
                          </w:p>
                          <w:p w14:paraId="12D1B50D" w14:textId="43D9472F" w:rsidR="00A72030" w:rsidRPr="00F405A3" w:rsidRDefault="00A72030" w:rsidP="00A72030">
                            <w:pPr>
                              <w:spacing w:line="0" w:lineRule="atLeast"/>
                              <w:rPr>
                                <w:rFonts w:asciiTheme="majorEastAsia" w:eastAsiaTheme="majorEastAsia" w:hAnsiTheme="majorEastAsia"/>
                                <w:b/>
                                <w:color w:val="000000" w:themeColor="text1"/>
                                <w:sz w:val="32"/>
                                <w:szCs w:val="32"/>
                              </w:rPr>
                            </w:pP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 程</w:t>
                            </w:r>
                            <w:r w:rsidRPr="00F405A3">
                              <w:rPr>
                                <w:rFonts w:ascii="游ゴシック Light" w:eastAsia="游ゴシック Light" w:hAnsi="游ゴシック Light"/>
                                <w:b/>
                                <w:color w:val="000000" w:themeColor="text1"/>
                                <w:kern w:val="0"/>
                                <w:sz w:val="32"/>
                                <w:szCs w:val="40"/>
                                <w14:textOutline w14:w="11112" w14:cap="flat" w14:cmpd="sng" w14:algn="ctr">
                                  <w14:noFill/>
                                  <w14:prstDash w14:val="solid"/>
                                  <w14:round/>
                                </w14:textOutline>
                              </w:rPr>
                              <w:t>：</w:t>
                            </w:r>
                            <w:r w:rsidR="00F405A3"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2020</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年</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11</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月</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18</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00B1407D">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水</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00F405A3">
                              <w:rPr>
                                <w:rFonts w:ascii="游ゴシック Light" w:eastAsia="游ゴシック Light" w:hAnsi="游ゴシック Light"/>
                                <w:b/>
                                <w:color w:val="000000" w:themeColor="text1"/>
                                <w:kern w:val="0"/>
                                <w:sz w:val="32"/>
                                <w:szCs w:val="40"/>
                                <w14:textOutline w14:w="11112" w14:cap="flat" w14:cmpd="sng" w14:algn="ctr">
                                  <w14:noFill/>
                                  <w14:prstDash w14:val="solid"/>
                                  <w14:round/>
                                </w14:textOutline>
                              </w:rPr>
                              <w:t>－</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21</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土</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7425E" id="正方形/長方形 6" o:spid="_x0000_s1029" style="position:absolute;left:0;text-align:left;margin-left:198.6pt;margin-top:.65pt;width:323.05pt;height:8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" fillcolor="white [3212]" stroked="f" strokeweight="1pt">
                <v:textbox>
                  <w:txbxContent>
                    <w:p w14:paraId="269646FA" w14:textId="01CB01FF" w:rsidR="00F405A3" w:rsidRPr="0013622B" w:rsidRDefault="00F405A3" w:rsidP="00A72030">
                      <w:pPr>
                        <w:spacing w:line="0" w:lineRule="atLeast"/>
                        <w:rPr>
                          <w:rFonts w:asciiTheme="majorEastAsia" w:eastAsiaTheme="majorEastAsia" w:hAnsiTheme="majorEastAsia"/>
                          <w:b/>
                          <w:color w:val="000000" w:themeColor="text1"/>
                          <w:kern w:val="0"/>
                          <w:sz w:val="40"/>
                          <w:szCs w:val="40"/>
                          <w14:textOutline w14:w="11112" w14:cap="flat" w14:cmpd="sng" w14:algn="ctr">
                            <w14:noFill/>
                            <w14:prstDash w14:val="solid"/>
                            <w14:round/>
                          </w14:textOutline>
                        </w:rPr>
                      </w:pPr>
                      <w:r w:rsidRPr="0013622B">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ＭＥＴＡＬＥＸ２０２０　</w:t>
                      </w:r>
                    </w:p>
                    <w:p w14:paraId="79D8F23B" w14:textId="712E31C5" w:rsidR="00A72030" w:rsidRPr="00F405A3" w:rsidRDefault="00A72030" w:rsidP="00A72030">
                      <w:pPr>
                        <w:spacing w:line="0" w:lineRule="atLeast"/>
                        <w:rPr>
                          <w:rFonts w:asciiTheme="majorEastAsia" w:eastAsiaTheme="majorEastAsia" w:hAnsiTheme="majorEastAsia"/>
                          <w:b/>
                          <w:color w:val="000000" w:themeColor="text1"/>
                          <w:kern w:val="0"/>
                          <w:sz w:val="36"/>
                          <w:szCs w:val="40"/>
                          <w14:textOutline w14:w="11112" w14:cap="flat" w14:cmpd="sng" w14:algn="ctr">
                            <w14:noFill/>
                            <w14:prstDash w14:val="solid"/>
                            <w14:round/>
                          </w14:textOutline>
                        </w:rPr>
                      </w:pP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会 場：</w:t>
                      </w:r>
                      <w:r w:rsidR="00F405A3" w:rsidRPr="00F405A3">
                        <w:rPr>
                          <w:rFonts w:asciiTheme="majorEastAsia" w:eastAsiaTheme="majorEastAsia" w:hAnsiTheme="majorEastAsia"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ＢＩＴＥＣ</w:t>
                      </w:r>
                      <w:r w:rsidR="00F405A3">
                        <w:rPr>
                          <w:rFonts w:asciiTheme="majorEastAsia" w:eastAsiaTheme="majorEastAsia" w:hAnsiTheme="majorEastAsia"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05A3" w:rsidRPr="00F405A3">
                        <w:rPr>
                          <w:rFonts w:ascii="游ゴシック Light" w:eastAsia="游ゴシック Light" w:hAnsi="游ゴシック Light"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バンコク</w:t>
                      </w:r>
                    </w:p>
                    <w:p w14:paraId="12D1B50D" w14:textId="43D9472F" w:rsidR="00A72030" w:rsidRPr="00F405A3" w:rsidRDefault="00A72030" w:rsidP="00A72030">
                      <w:pPr>
                        <w:spacing w:line="0" w:lineRule="atLeast"/>
                        <w:rPr>
                          <w:rFonts w:asciiTheme="majorEastAsia" w:eastAsiaTheme="majorEastAsia" w:hAnsiTheme="majorEastAsia"/>
                          <w:b/>
                          <w:color w:val="000000" w:themeColor="text1"/>
                          <w:sz w:val="32"/>
                          <w:szCs w:val="32"/>
                        </w:rPr>
                      </w:pP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 程</w:t>
                      </w:r>
                      <w:r w:rsidRPr="00F405A3">
                        <w:rPr>
                          <w:rFonts w:ascii="游ゴシック Light" w:eastAsia="游ゴシック Light" w:hAnsi="游ゴシック Light"/>
                          <w:b/>
                          <w:color w:val="000000" w:themeColor="text1"/>
                          <w:kern w:val="0"/>
                          <w:sz w:val="32"/>
                          <w:szCs w:val="40"/>
                          <w14:textOutline w14:w="11112" w14:cap="flat" w14:cmpd="sng" w14:algn="ctr">
                            <w14:noFill/>
                            <w14:prstDash w14:val="solid"/>
                            <w14:round/>
                          </w14:textOutline>
                        </w:rPr>
                        <w:t>：</w:t>
                      </w:r>
                      <w:r w:rsidR="00F405A3"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2020</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年</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11</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月</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18</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00B1407D">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水</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00F405A3">
                        <w:rPr>
                          <w:rFonts w:ascii="游ゴシック Light" w:eastAsia="游ゴシック Light" w:hAnsi="游ゴシック Light"/>
                          <w:b/>
                          <w:color w:val="000000" w:themeColor="text1"/>
                          <w:kern w:val="0"/>
                          <w:sz w:val="32"/>
                          <w:szCs w:val="40"/>
                          <w14:textOutline w14:w="11112" w14:cap="flat" w14:cmpd="sng" w14:algn="ctr">
                            <w14:noFill/>
                            <w14:prstDash w14:val="solid"/>
                            <w14:round/>
                          </w14:textOutline>
                        </w:rPr>
                        <w:t>－</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21</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日</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r w:rsidRP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土</w:t>
                      </w:r>
                      <w:r w:rsidR="00F405A3">
                        <w:rPr>
                          <w:rFonts w:ascii="游ゴシック Light" w:eastAsia="游ゴシック Light" w:hAnsi="游ゴシック Light" w:hint="eastAsia"/>
                          <w:b/>
                          <w:color w:val="000000" w:themeColor="text1"/>
                          <w:kern w:val="0"/>
                          <w:sz w:val="32"/>
                          <w:szCs w:val="40"/>
                          <w14:textOutline w14:w="11112" w14:cap="flat" w14:cmpd="sng" w14:algn="ctr">
                            <w14:noFill/>
                            <w14:prstDash w14:val="solid"/>
                            <w14:round/>
                          </w14:textOutline>
                        </w:rPr>
                        <w:t>)</w:t>
                      </w:r>
                    </w:p>
                  </w:txbxContent>
                </v:textbox>
                <w10:wrap anchorx="margin"/>
              </v:rect>
            </w:pict>
          </mc:Fallback>
        </mc:AlternateContent>
      </w:r>
    </w:p>
    <w:p w14:paraId="6CF67683" w14:textId="386993FB" w:rsidR="005F18FD" w:rsidRPr="00891138" w:rsidRDefault="00891138" w:rsidP="007147D6">
      <w:pPr>
        <w:ind w:firstLineChars="100" w:firstLine="210"/>
        <w:jc w:val="left"/>
        <w:rPr>
          <w:rFonts w:ascii="BIZ UDPゴシック" w:eastAsia="BIZ UDPゴシック" w:hAnsi="BIZ UDPゴシック"/>
          <w:color w:val="000000" w:themeColor="text1"/>
          <w:szCs w:val="21"/>
          <w14:textOutline w14:w="11112" w14:cap="flat" w14:cmpd="sng" w14:algn="ctr">
            <w14:noFill/>
            <w14:prstDash w14:val="solid"/>
            <w14:round/>
          </w14:textOutline>
        </w:rPr>
      </w:pPr>
      <w:r w:rsidRPr="00891138">
        <w:rPr>
          <w:rFonts w:ascii="BIZ UDPゴシック" w:eastAsia="BIZ UDPゴシック" w:hAnsi="BIZ UDPゴシック" w:hint="eastAsia"/>
          <w:color w:val="000000" w:themeColor="text1"/>
          <w:szCs w:val="21"/>
          <w14:textOutline w14:w="11112" w14:cap="flat" w14:cmpd="sng" w14:algn="ctr">
            <w14:noFill/>
            <w14:prstDash w14:val="solid"/>
            <w14:round/>
          </w14:textOutline>
        </w:rPr>
        <w:t>世界中にお客さんがいる</w:t>
      </w:r>
    </w:p>
    <w:p w14:paraId="5E52C5F8" w14:textId="729B6E53" w:rsidR="008F2EAE" w:rsidRPr="00891138" w:rsidRDefault="00891138" w:rsidP="007147D6">
      <w:pPr>
        <w:ind w:firstLineChars="100" w:firstLine="210"/>
        <w:jc w:val="left"/>
        <w:rPr>
          <w:rFonts w:ascii="BIZ UDPゴシック" w:eastAsia="BIZ UDPゴシック" w:hAnsi="BIZ UDPゴシック"/>
          <w:color w:val="000000" w:themeColor="text1"/>
          <w:szCs w:val="21"/>
          <w14:textOutline w14:w="11112" w14:cap="flat" w14:cmpd="sng" w14:algn="ctr">
            <w14:noFill/>
            <w14:prstDash w14:val="solid"/>
            <w14:round/>
          </w14:textOutline>
        </w:rPr>
      </w:pPr>
      <w:r w:rsidRPr="00891138">
        <w:rPr>
          <w:rFonts w:ascii="BIZ UDPゴシック" w:eastAsia="BIZ UDPゴシック" w:hAnsi="BIZ UDPゴシック" w:hint="eastAsia"/>
          <w:color w:val="000000" w:themeColor="text1"/>
          <w:szCs w:val="21"/>
          <w14:textOutline w14:w="11112" w14:cap="flat" w14:cmpd="sng" w14:algn="ctr">
            <w14:noFill/>
            <w14:prstDash w14:val="solid"/>
            <w14:round/>
          </w14:textOutline>
        </w:rPr>
        <w:t>時代です！海外展開の</w:t>
      </w:r>
    </w:p>
    <w:p w14:paraId="1EB7B8F8" w14:textId="1F440162" w:rsidR="00F405A3" w:rsidRPr="00891138" w:rsidRDefault="00891138" w:rsidP="007147D6">
      <w:pPr>
        <w:ind w:firstLineChars="100" w:firstLine="210"/>
        <w:jc w:val="left"/>
        <w:rPr>
          <w:rFonts w:ascii="BIZ UDPゴシック" w:eastAsia="BIZ UDPゴシック" w:hAnsi="BIZ UDPゴシック"/>
          <w:color w:val="000000" w:themeColor="text1"/>
          <w:szCs w:val="21"/>
          <w14:textOutline w14:w="11112" w14:cap="flat" w14:cmpd="sng" w14:algn="ctr">
            <w14:noFill/>
            <w14:prstDash w14:val="solid"/>
            <w14:round/>
          </w14:textOutline>
        </w:rPr>
      </w:pPr>
      <w:r w:rsidRPr="00891138">
        <w:rPr>
          <w:rFonts w:ascii="BIZ UDPゴシック" w:eastAsia="BIZ UDPゴシック" w:hAnsi="BIZ UDPゴシック" w:hint="eastAsia"/>
          <w:color w:val="000000" w:themeColor="text1"/>
          <w:szCs w:val="21"/>
          <w14:textOutline w14:w="11112" w14:cap="flat" w14:cmpd="sng" w14:algn="ctr">
            <w14:noFill/>
            <w14:prstDash w14:val="solid"/>
            <w14:round/>
          </w14:textOutline>
        </w:rPr>
        <w:t>第一歩を</w:t>
      </w:r>
      <w:r>
        <w:rPr>
          <w:rFonts w:ascii="BIZ UDPゴシック" w:eastAsia="BIZ UDPゴシック" w:hAnsi="BIZ UDPゴシック" w:hint="eastAsia"/>
          <w:color w:val="000000" w:themeColor="text1"/>
          <w:szCs w:val="21"/>
          <w14:textOutline w14:w="11112" w14:cap="flat" w14:cmpd="sng" w14:algn="ctr">
            <w14:noFill/>
            <w14:prstDash w14:val="solid"/>
            <w14:round/>
          </w14:textOutline>
        </w:rPr>
        <w:t>踏み出しましょう！</w:t>
      </w:r>
    </w:p>
    <w:p w14:paraId="169DDE1A" w14:textId="5B79D210" w:rsidR="00134687" w:rsidRDefault="00134687"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2FBD073" w14:textId="77777777" w:rsidR="00891138" w:rsidRPr="003F53BE" w:rsidRDefault="00891138"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009DCDD" w14:textId="17D4C088" w:rsidR="00F405A3" w:rsidRDefault="00F405A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6F4A4F7F" w14:textId="77777777" w:rsidR="00F405A3" w:rsidRDefault="00F405A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337AD14" w14:textId="16AF406F" w:rsidR="008F2EAE" w:rsidRPr="00F405A3" w:rsidRDefault="008F2EAE"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2D68B7" w14:textId="4FB9322C"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7170853" w14:textId="53A32AE0"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9A73BCF" w14:textId="1D86E6B2" w:rsidR="00E13211"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A775E34" w14:textId="77777777" w:rsidR="003F53BE" w:rsidRDefault="003F53BE" w:rsidP="003F53BE">
      <w:pPr>
        <w:spacing w:line="0" w:lineRule="atLeast"/>
        <w:ind w:firstLineChars="100" w:firstLine="281"/>
        <w:jc w:val="left"/>
        <w:rPr>
          <w:rFonts w:asciiTheme="majorEastAsia" w:eastAsiaTheme="majorEastAsia" w:hAnsiTheme="major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pPr>
    </w:p>
    <w:p w14:paraId="11E6B020" w14:textId="28B8F40D" w:rsidR="007147D6" w:rsidRPr="00332A8B" w:rsidRDefault="00665782" w:rsidP="003F53BE">
      <w:pPr>
        <w:spacing w:line="0" w:lineRule="atLeast"/>
        <w:ind w:firstLineChars="100" w:firstLine="281"/>
        <w:jc w:val="left"/>
        <w:rPr>
          <w:rFonts w:asciiTheme="majorEastAsia" w:eastAsiaTheme="majorEastAsia" w:hAnsiTheme="majorEastAsia"/>
          <w:color w:val="5B9BD5" w:themeColor="accent1"/>
          <w:szCs w:val="21"/>
          <w14:textOutline w14:w="11112" w14:cap="flat" w14:cmpd="sng" w14:algn="ctr">
            <w14:noFill/>
            <w14:prstDash w14:val="solid"/>
            <w14:round/>
          </w14:textOutline>
        </w:rPr>
      </w:pP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愛媛県ブース</w:t>
      </w:r>
      <w:r w:rsidRPr="00177D49">
        <w:rPr>
          <w:rFonts w:asciiTheme="majorEastAsia" w:eastAsiaTheme="majorEastAsia" w:hAnsiTheme="major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への</w:t>
      </w: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出展メリット</w:t>
      </w:r>
      <w:r w:rsidR="00962CD6">
        <w:rPr>
          <w:rFonts w:asciiTheme="majorEastAsia" w:eastAsiaTheme="majorEastAsia" w:hAnsiTheme="majorEastAsia" w:hint="eastAsia"/>
          <w:b/>
          <w:color w:val="5B9BD5" w:themeColor="accent1"/>
          <w:sz w:val="20"/>
          <w:szCs w:val="20"/>
          <w14:textOutline w14:w="11112" w14:cap="flat" w14:cmpd="sng" w14:algn="ctr">
            <w14:noFill/>
            <w14:prstDash w14:val="solid"/>
            <w14:round/>
          </w14:textOutline>
        </w:rPr>
        <w:t>（ジェトロ・ジャパン・パビリオン内）</w:t>
      </w:r>
    </w:p>
    <w:p w14:paraId="59FF8667" w14:textId="77777777" w:rsidR="007147D6" w:rsidRPr="00D06C1C" w:rsidRDefault="007147D6" w:rsidP="003C2605">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sidR="003C2605">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sidR="003C2605">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代が</w:t>
      </w:r>
      <w:r w:rsidR="00E73A3F">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003C2605">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3AD401E6" w14:textId="77777777" w:rsidR="007147D6" w:rsidRPr="00D06C1C" w:rsidRDefault="007147D6" w:rsidP="007147D6">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w:t>
      </w:r>
      <w:r w:rsidR="00962CD6">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およびJAPANブランド</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731A262A" w14:textId="1FA484B4" w:rsidR="007147D6" w:rsidRDefault="007147D6" w:rsidP="003F53BE">
      <w:pPr>
        <w:ind w:leftChars="202" w:left="1026" w:hangingChars="300" w:hanging="602"/>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 xml:space="preserve">③　</w:t>
      </w:r>
      <w:r w:rsidR="003C2605" w:rsidRPr="003C2605">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貿易のプロである</w:t>
      </w:r>
      <w:r w:rsidR="003C2605">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日本貿易振興機構（JETRO）</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003C2605">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手厚い出展</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アドバイス！</w:t>
      </w:r>
      <w:r w:rsidR="003C2605" w:rsidRPr="00E13211">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p>
    <w:p w14:paraId="55262E36" w14:textId="0761A123" w:rsidR="00D14AB8" w:rsidRPr="00D14AB8" w:rsidRDefault="00951C9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Pr>
          <w:rFonts w:asciiTheme="majorEastAsia" w:eastAsiaTheme="majorEastAsia" w:hAnsiTheme="majorEastAsia" w:hint="eastAsia"/>
          <w:color w:val="000000" w:themeColor="text1"/>
          <w:sz w:val="16"/>
          <w:szCs w:val="16"/>
          <w14:textOutline w14:w="11112" w14:cap="flat" w14:cmpd="sng" w14:algn="ctr">
            <w14:noFill/>
            <w14:prstDash w14:val="solid"/>
            <w14:round/>
          </w14:textOutline>
        </w:rPr>
        <w:t xml:space="preserve">　　　　　　　　　　　　　　　　　　　　　　　　　　　　　　　　　</w:t>
      </w:r>
      <w:r w:rsidR="00D14AB8" w:rsidRPr="00E36E8A">
        <w:rPr>
          <w:rFonts w:asciiTheme="majorEastAsia" w:eastAsiaTheme="majorEastAsia" w:hAnsiTheme="majorEastAsia"/>
          <w:noProof/>
          <w:color w:val="000000" w:themeColor="text1"/>
          <w:sz w:val="20"/>
          <w:szCs w:val="20"/>
        </w:rPr>
        <w:drawing>
          <wp:anchor distT="0" distB="0" distL="114300" distR="114300" simplePos="0" relativeHeight="251645952" behindDoc="0" locked="0" layoutInCell="1" allowOverlap="1" wp14:anchorId="295E8254" wp14:editId="775AD73F">
            <wp:simplePos x="0" y="0"/>
            <wp:positionH relativeFrom="margin">
              <wp:posOffset>0</wp:posOffset>
            </wp:positionH>
            <wp:positionV relativeFrom="paragraph">
              <wp:posOffset>139510</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3">
                      <a:extLst>
                        <a:ext uri="{28A0092B-C50C-407E-A947-70E740481C1C}">
                          <a14:useLocalDpi xmlns:a14="http://schemas.microsoft.com/office/drawing/2010/main" val="0"/>
                        </a:ext>
                      </a:extLst>
                    </a:blip>
                    <a:stretch>
                      <a:fillRect/>
                    </a:stretch>
                  </pic:blipFill>
                  <pic:spPr>
                    <a:xfrm>
                      <a:off x="0" y="0"/>
                      <a:ext cx="3263584" cy="270510"/>
                    </a:xfrm>
                    <a:prstGeom prst="rect">
                      <a:avLst/>
                    </a:prstGeom>
                  </pic:spPr>
                </pic:pic>
              </a:graphicData>
            </a:graphic>
            <wp14:sizeRelH relativeFrom="page">
              <wp14:pctWidth>0</wp14:pctWidth>
            </wp14:sizeRelH>
            <wp14:sizeRelV relativeFrom="page">
              <wp14:pctHeight>0</wp14:pctHeight>
            </wp14:sizeRelV>
          </wp:anchor>
        </w:drawing>
      </w:r>
    </w:p>
    <w:p w14:paraId="34C7AE5A" w14:textId="163B4F24" w:rsidR="00E36E8A" w:rsidRPr="00540DFF" w:rsidRDefault="0043051C" w:rsidP="00665782">
      <w:pPr>
        <w:tabs>
          <w:tab w:val="left" w:pos="5245"/>
        </w:tabs>
        <w:spacing w:beforeLines="50" w:before="180"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w:t>
      </w:r>
      <w:r w:rsidR="007F29C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951C93">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・薬師寺・池内</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6B787947" w14:textId="77777777" w:rsidR="00972130" w:rsidRP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972130"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09C2BB9E" w14:textId="77777777" w:rsidR="00972130" w:rsidRDefault="00982C68" w:rsidP="00972130">
      <w:pPr>
        <w:spacing w:line="0" w:lineRule="atLeas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8416" behindDoc="0" locked="0" layoutInCell="1" allowOverlap="1" wp14:anchorId="750D05EE" wp14:editId="0FA9833C">
                <wp:simplePos x="0" y="0"/>
                <wp:positionH relativeFrom="margin">
                  <wp:align>right</wp:align>
                </wp:positionH>
                <wp:positionV relativeFrom="paragraph">
                  <wp:posOffset>40640</wp:posOffset>
                </wp:positionV>
                <wp:extent cx="6600825" cy="7810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7810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F04D0" w14:textId="58242507" w:rsidR="00972130" w:rsidRPr="00982C68" w:rsidRDefault="00A54610" w:rsidP="00972130">
                            <w:pPr>
                              <w:spacing w:line="0" w:lineRule="atLeast"/>
                              <w:jc w:val="center"/>
                              <w:rPr>
                                <w:rFonts w:ascii="AR丸ゴシック体E" w:eastAsia="AR丸ゴシック体E" w:hAnsi="AR丸ゴシック体E"/>
                                <w:sz w:val="36"/>
                                <w:szCs w:val="38"/>
                              </w:rPr>
                            </w:pPr>
                            <w:r>
                              <w:rPr>
                                <w:rFonts w:ascii="AR丸ゴシック体E" w:eastAsia="AR丸ゴシック体E" w:hAnsi="AR丸ゴシック体E" w:hint="eastAsia"/>
                                <w:sz w:val="36"/>
                                <w:szCs w:val="38"/>
                              </w:rPr>
                              <w:t>ＭＥＴＡＬＥＸ２０２０</w:t>
                            </w:r>
                            <w:r w:rsidR="00134687">
                              <w:rPr>
                                <w:rFonts w:ascii="AR丸ゴシック体E" w:eastAsia="AR丸ゴシック体E" w:hAnsi="AR丸ゴシック体E" w:hint="eastAsia"/>
                                <w:sz w:val="36"/>
                                <w:szCs w:val="38"/>
                              </w:rPr>
                              <w:t xml:space="preserve"> </w:t>
                            </w:r>
                            <w:r w:rsidR="00972130" w:rsidRPr="00982C68">
                              <w:rPr>
                                <w:rFonts w:ascii="AR丸ゴシック体E" w:eastAsia="AR丸ゴシック体E" w:hAnsi="AR丸ゴシック体E" w:hint="eastAsia"/>
                                <w:sz w:val="36"/>
                                <w:szCs w:val="38"/>
                              </w:rPr>
                              <w:t>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D05EE" id="正方形/長方形 8" o:spid="_x0000_s1030" style="position:absolute;left:0;text-align:left;margin-left:468.55pt;margin-top:3.2pt;width:519.75pt;height:61.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" fillcolor="black [3213]" stroked="f" strokeweight="1pt">
                <v:textbox>
                  <w:txbxContent>
                    <w:p w14:paraId="7B7F04D0" w14:textId="58242507" w:rsidR="00972130" w:rsidRPr="00982C68" w:rsidRDefault="00A54610" w:rsidP="00972130">
                      <w:pPr>
                        <w:spacing w:line="0" w:lineRule="atLeast"/>
                        <w:jc w:val="center"/>
                        <w:rPr>
                          <w:rFonts w:ascii="AR丸ゴシック体E" w:eastAsia="AR丸ゴシック体E" w:hAnsi="AR丸ゴシック体E"/>
                          <w:sz w:val="36"/>
                          <w:szCs w:val="38"/>
                        </w:rPr>
                      </w:pPr>
                      <w:r>
                        <w:rPr>
                          <w:rFonts w:ascii="AR丸ゴシック体E" w:eastAsia="AR丸ゴシック体E" w:hAnsi="AR丸ゴシック体E" w:hint="eastAsia"/>
                          <w:sz w:val="36"/>
                          <w:szCs w:val="38"/>
                        </w:rPr>
                        <w:t>ＭＥＴＡＬＥＸ２０２０</w:t>
                      </w:r>
                      <w:r w:rsidR="00134687">
                        <w:rPr>
                          <w:rFonts w:ascii="AR丸ゴシック体E" w:eastAsia="AR丸ゴシック体E" w:hAnsi="AR丸ゴシック体E" w:hint="eastAsia"/>
                          <w:sz w:val="36"/>
                          <w:szCs w:val="38"/>
                        </w:rPr>
                        <w:t xml:space="preserve"> </w:t>
                      </w:r>
                      <w:r w:rsidR="00972130" w:rsidRPr="00982C68">
                        <w:rPr>
                          <w:rFonts w:ascii="AR丸ゴシック体E" w:eastAsia="AR丸ゴシック体E" w:hAnsi="AR丸ゴシック体E" w:hint="eastAsia"/>
                          <w:sz w:val="36"/>
                          <w:szCs w:val="38"/>
                        </w:rPr>
                        <w:t>出展エントリーシート</w:t>
                      </w:r>
                    </w:p>
                  </w:txbxContent>
                </v:textbox>
                <w10:wrap anchorx="margin"/>
              </v:rect>
            </w:pict>
          </mc:Fallback>
        </mc:AlternateContent>
      </w:r>
    </w:p>
    <w:p w14:paraId="0EA45E0A" w14:textId="77777777" w:rsidR="00A20BF0" w:rsidRDefault="00A20BF0" w:rsidP="000224BB">
      <w:pPr>
        <w:spacing w:beforeLines="50" w:before="180"/>
        <w:ind w:firstLineChars="200" w:firstLine="480"/>
        <w:jc w:val="left"/>
        <w:rPr>
          <w:rFonts w:ascii="HG丸ｺﾞｼｯｸM-PRO" w:eastAsia="HG丸ｺﾞｼｯｸM-PRO" w:hAnsi="HG丸ｺﾞｼｯｸM-PRO"/>
          <w:sz w:val="24"/>
          <w:szCs w:val="24"/>
        </w:rPr>
      </w:pPr>
    </w:p>
    <w:p w14:paraId="52B85D9A" w14:textId="77777777" w:rsidR="00982C68" w:rsidRDefault="00982C68" w:rsidP="000224BB">
      <w:pPr>
        <w:spacing w:beforeLines="50" w:before="180"/>
        <w:ind w:firstLineChars="200" w:firstLine="480"/>
        <w:jc w:val="left"/>
        <w:rPr>
          <w:rFonts w:ascii="HG丸ｺﾞｼｯｸM-PRO" w:eastAsia="HG丸ｺﾞｼｯｸM-PRO" w:hAnsi="HG丸ｺﾞｼｯｸM-PRO"/>
          <w:sz w:val="24"/>
          <w:szCs w:val="24"/>
        </w:rPr>
      </w:pPr>
    </w:p>
    <w:p w14:paraId="05EBD117" w14:textId="11D17FD1" w:rsidR="00172A0C" w:rsidRPr="000224BB" w:rsidRDefault="00E13211" w:rsidP="000224BB">
      <w:pPr>
        <w:spacing w:beforeLines="50" w:before="180"/>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w:t>
      </w:r>
      <w:r w:rsidR="00134687">
        <w:rPr>
          <w:rFonts w:ascii="HG丸ｺﾞｼｯｸM-PRO" w:eastAsia="HG丸ｺﾞｼｯｸM-PRO" w:hAnsi="HG丸ｺﾞｼｯｸM-PRO" w:hint="eastAsia"/>
          <w:sz w:val="24"/>
          <w:szCs w:val="24"/>
        </w:rPr>
        <w:t>ＭＥＴＡＬＥＸ2020</w:t>
      </w:r>
      <w:r w:rsidR="00172A0C" w:rsidRPr="000224BB">
        <w:rPr>
          <w:rFonts w:ascii="HG丸ｺﾞｼｯｸM-PRO" w:eastAsia="HG丸ｺﾞｼｯｸM-PRO" w:hAnsi="HG丸ｺﾞｼｯｸM-PRO" w:hint="eastAsia"/>
          <w:sz w:val="24"/>
          <w:szCs w:val="24"/>
        </w:rPr>
        <w:t>」へエントリーします。</w:t>
      </w:r>
    </w:p>
    <w:p w14:paraId="42C1014C"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015BA551" w14:textId="77777777" w:rsidR="00982C68" w:rsidRPr="00982C68" w:rsidRDefault="00982C68" w:rsidP="00982C68">
      <w:pPr>
        <w:spacing w:line="0" w:lineRule="atLeast"/>
        <w:ind w:firstLineChars="200" w:firstLine="420"/>
        <w:rPr>
          <w:rFonts w:ascii="HG丸ｺﾞｼｯｸM-PRO" w:eastAsia="HG丸ｺﾞｼｯｸM-PRO" w:hAnsi="HG丸ｺﾞｼｯｸM-PRO"/>
          <w:szCs w:val="21"/>
          <w:u w:val="single"/>
        </w:rPr>
      </w:pPr>
      <w:r w:rsidRPr="00982C68">
        <w:rPr>
          <w:rFonts w:ascii="HG丸ｺﾞｼｯｸM-PRO" w:eastAsia="HG丸ｺﾞｼｯｸM-PRO" w:hAnsi="HG丸ｺﾞｼｯｸM-PRO" w:hint="eastAsia"/>
          <w:szCs w:val="21"/>
        </w:rPr>
        <w:t>①　ジェトロ</w:t>
      </w:r>
      <w:r>
        <w:rPr>
          <w:rFonts w:ascii="HG丸ｺﾞｼｯｸM-PRO" w:eastAsia="HG丸ｺﾞｼｯｸM-PRO" w:hAnsi="HG丸ｺﾞｼｯｸM-PRO" w:hint="eastAsia"/>
          <w:szCs w:val="21"/>
        </w:rPr>
        <w:t>・</w:t>
      </w:r>
      <w:r w:rsidRPr="00982C68">
        <w:rPr>
          <w:rFonts w:ascii="HG丸ｺﾞｼｯｸM-PRO" w:eastAsia="HG丸ｺﾞｼｯｸM-PRO" w:hAnsi="HG丸ｺﾞｼｯｸM-PRO" w:hint="eastAsia"/>
          <w:szCs w:val="21"/>
        </w:rPr>
        <w:t>ジャ</w:t>
      </w:r>
      <w:r>
        <w:rPr>
          <w:rFonts w:ascii="HG丸ｺﾞｼｯｸM-PRO" w:eastAsia="HG丸ｺﾞｼｯｸM-PRO" w:hAnsi="HG丸ｺﾞｼｯｸM-PRO" w:hint="eastAsia"/>
          <w:szCs w:val="21"/>
        </w:rPr>
        <w:t>パン・パビリオンの募集に際し出展を支援します。</w:t>
      </w:r>
      <w:r w:rsidRPr="00982C68">
        <w:rPr>
          <w:rFonts w:ascii="HG丸ｺﾞｼｯｸM-PRO" w:eastAsia="HG丸ｺﾞｼｯｸM-PRO" w:hAnsi="HG丸ｺﾞｼｯｸM-PRO" w:hint="eastAsia"/>
          <w:szCs w:val="21"/>
          <w:u w:val="single"/>
        </w:rPr>
        <w:t>愛媛県の選考後にジェトロの審査が</w:t>
      </w:r>
    </w:p>
    <w:p w14:paraId="33E1CCB3" w14:textId="77777777" w:rsidR="00982C68" w:rsidRPr="00982C68" w:rsidRDefault="00982C68" w:rsidP="00982C68">
      <w:pPr>
        <w:pStyle w:val="ab"/>
        <w:spacing w:line="0" w:lineRule="atLeast"/>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u w:val="single"/>
        </w:rPr>
        <w:t>ありますので、必ずしも出展を約束するものではありません。</w:t>
      </w:r>
    </w:p>
    <w:p w14:paraId="0DEA8DD5" w14:textId="5D8E87A1" w:rsidR="00134687" w:rsidRDefault="00982C68" w:rsidP="00134687">
      <w:pPr>
        <w:spacing w:line="0" w:lineRule="atLeast"/>
        <w:ind w:firstLineChars="200" w:firstLine="420"/>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rPr>
        <w:t>②　小間料として出展料３万円が必要です。出展料として含まれる経費として、展示スペース、</w:t>
      </w:r>
    </w:p>
    <w:p w14:paraId="7CA390BF" w14:textId="4EE5125B" w:rsidR="00982C68" w:rsidRPr="00982C68" w:rsidRDefault="00982C68" w:rsidP="00134687">
      <w:pPr>
        <w:spacing w:line="0" w:lineRule="atLeast"/>
        <w:ind w:firstLineChars="400" w:firstLine="840"/>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rPr>
        <w:t>ジェトロ統一デザインによる基本装飾、電気代および工事等。</w:t>
      </w:r>
    </w:p>
    <w:p w14:paraId="29F4E45A" w14:textId="61A3287B" w:rsidR="00982C68" w:rsidRPr="00982C68" w:rsidRDefault="00982C68" w:rsidP="00982C68">
      <w:pPr>
        <w:pStyle w:val="ab"/>
        <w:spacing w:line="0" w:lineRule="atLeast"/>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rPr>
        <w:t>それ以外の輸送費、渡航費、自社展示に係る費用等については各社でご負担ください。</w:t>
      </w:r>
    </w:p>
    <w:p w14:paraId="32E91901" w14:textId="3480E002" w:rsidR="00982C68" w:rsidRPr="00982C68" w:rsidRDefault="00982C68" w:rsidP="00982C68">
      <w:pPr>
        <w:spacing w:line="0" w:lineRule="atLeast"/>
        <w:ind w:firstLineChars="200" w:firstLine="420"/>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rPr>
        <w:t>③　開催期間中（前日の準備含む）</w:t>
      </w:r>
      <w:r w:rsidR="00134687">
        <w:rPr>
          <w:rFonts w:ascii="HG丸ｺﾞｼｯｸM-PRO" w:eastAsia="HG丸ｺﾞｼｯｸM-PRO" w:hAnsi="HG丸ｺﾞｼｯｸM-PRO" w:hint="eastAsia"/>
          <w:szCs w:val="21"/>
        </w:rPr>
        <w:t>自社</w:t>
      </w:r>
      <w:r w:rsidRPr="00982C68">
        <w:rPr>
          <w:rFonts w:ascii="HG丸ｺﾞｼｯｸM-PRO" w:eastAsia="HG丸ｺﾞｼｯｸM-PRO" w:hAnsi="HG丸ｺﾞｼｯｸM-PRO" w:hint="eastAsia"/>
          <w:szCs w:val="21"/>
        </w:rPr>
        <w:t>ブースにて来客対応される</w:t>
      </w:r>
      <w:r w:rsidR="00134687">
        <w:rPr>
          <w:rFonts w:ascii="HG丸ｺﾞｼｯｸM-PRO" w:eastAsia="HG丸ｺﾞｼｯｸM-PRO" w:hAnsi="HG丸ｺﾞｼｯｸM-PRO" w:hint="eastAsia"/>
          <w:szCs w:val="21"/>
        </w:rPr>
        <w:t>スタッフ</w:t>
      </w:r>
      <w:r w:rsidRPr="00982C68">
        <w:rPr>
          <w:rFonts w:ascii="HG丸ｺﾞｼｯｸM-PRO" w:eastAsia="HG丸ｺﾞｼｯｸM-PRO" w:hAnsi="HG丸ｺﾞｼｯｸM-PRO" w:hint="eastAsia"/>
          <w:szCs w:val="21"/>
        </w:rPr>
        <w:t>を１名以上付けてください。</w:t>
      </w:r>
    </w:p>
    <w:p w14:paraId="3370F9B4" w14:textId="42F9AD64" w:rsidR="000224BB" w:rsidRDefault="00982C68" w:rsidP="00982C68">
      <w:pPr>
        <w:spacing w:line="0" w:lineRule="atLeast"/>
        <w:ind w:firstLineChars="200" w:firstLine="420"/>
        <w:jc w:val="left"/>
        <w:rPr>
          <w:rFonts w:ascii="HG丸ｺﾞｼｯｸM-PRO" w:eastAsia="HG丸ｺﾞｼｯｸM-PRO" w:hAnsi="HG丸ｺﾞｼｯｸM-PRO"/>
          <w:szCs w:val="21"/>
        </w:rPr>
      </w:pPr>
      <w:r w:rsidRPr="00982C68">
        <w:rPr>
          <w:rFonts w:ascii="HG丸ｺﾞｼｯｸM-PRO" w:eastAsia="HG丸ｺﾞｼｯｸM-PRO" w:hAnsi="HG丸ｺﾞｼｯｸM-PRO" w:hint="eastAsia"/>
          <w:szCs w:val="21"/>
        </w:rPr>
        <w:t>④　出展前打合せ、出展後のフォローの実施、進捗状況調査および報告等</w:t>
      </w:r>
      <w:r w:rsidR="00134687">
        <w:rPr>
          <w:rFonts w:ascii="HG丸ｺﾞｼｯｸM-PRO" w:eastAsia="HG丸ｺﾞｼｯｸM-PRO" w:hAnsi="HG丸ｺﾞｼｯｸM-PRO" w:hint="eastAsia"/>
          <w:szCs w:val="21"/>
        </w:rPr>
        <w:t>をしていただきます</w:t>
      </w:r>
      <w:r w:rsidRPr="00982C68">
        <w:rPr>
          <w:rFonts w:ascii="HG丸ｺﾞｼｯｸM-PRO" w:eastAsia="HG丸ｺﾞｼｯｸM-PRO" w:hAnsi="HG丸ｺﾞｼｯｸM-PRO" w:hint="eastAsia"/>
          <w:szCs w:val="21"/>
        </w:rPr>
        <w:t>。</w:t>
      </w:r>
    </w:p>
    <w:p w14:paraId="7F7DAE44" w14:textId="77777777" w:rsidR="00134687" w:rsidRPr="00134687" w:rsidRDefault="00134687" w:rsidP="00982C68">
      <w:pPr>
        <w:spacing w:line="0" w:lineRule="atLeast"/>
        <w:ind w:firstLineChars="200" w:firstLine="420"/>
        <w:jc w:val="left"/>
        <w:rPr>
          <w:rFonts w:ascii="HG丸ｺﾞｼｯｸM-PRO" w:eastAsia="HG丸ｺﾞｼｯｸM-PRO" w:hAnsi="HG丸ｺﾞｼｯｸM-PRO"/>
          <w:szCs w:val="21"/>
        </w:rPr>
      </w:pP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172A0C" w:rsidRPr="00D51DDD" w14:paraId="5F684B33" w14:textId="77777777" w:rsidTr="00B116D1">
        <w:trPr>
          <w:trHeight w:val="145"/>
          <w:jc w:val="center"/>
        </w:trPr>
        <w:tc>
          <w:tcPr>
            <w:tcW w:w="1969" w:type="pct"/>
            <w:gridSpan w:val="3"/>
            <w:shd w:val="clear" w:color="auto" w:fill="BFBFBF" w:themeFill="background1" w:themeFillShade="BF"/>
          </w:tcPr>
          <w:p w14:paraId="10284D0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14:paraId="751FC8D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172A0C" w:rsidRPr="00D51DDD" w14:paraId="02A34B88" w14:textId="77777777" w:rsidTr="00B116D1">
        <w:trPr>
          <w:trHeight w:val="833"/>
          <w:jc w:val="center"/>
        </w:trPr>
        <w:tc>
          <w:tcPr>
            <w:tcW w:w="1969" w:type="pct"/>
            <w:gridSpan w:val="3"/>
            <w:tcBorders>
              <w:bottom w:val="single" w:sz="4" w:space="0" w:color="auto"/>
            </w:tcBorders>
          </w:tcPr>
          <w:p w14:paraId="3F19C9CE" w14:textId="77777777" w:rsidR="00172A0C" w:rsidRPr="00D51DDD" w:rsidRDefault="00172A0C" w:rsidP="008B5D26">
            <w:pPr>
              <w:jc w:val="left"/>
              <w:rPr>
                <w:rFonts w:asciiTheme="majorEastAsia" w:eastAsiaTheme="majorEastAsia" w:hAnsiTheme="majorEastAsia"/>
                <w:sz w:val="20"/>
                <w:szCs w:val="20"/>
              </w:rPr>
            </w:pPr>
          </w:p>
        </w:tc>
        <w:tc>
          <w:tcPr>
            <w:tcW w:w="3031" w:type="pct"/>
            <w:gridSpan w:val="6"/>
            <w:tcBorders>
              <w:bottom w:val="single" w:sz="4" w:space="0" w:color="auto"/>
            </w:tcBorders>
          </w:tcPr>
          <w:p w14:paraId="5B5FBB5A"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5BEFF870" w14:textId="77777777" w:rsidTr="00B116D1">
        <w:trPr>
          <w:jc w:val="center"/>
        </w:trPr>
        <w:tc>
          <w:tcPr>
            <w:tcW w:w="1969" w:type="pct"/>
            <w:gridSpan w:val="3"/>
            <w:shd w:val="clear" w:color="auto" w:fill="BFBFBF" w:themeFill="background1" w:themeFillShade="BF"/>
          </w:tcPr>
          <w:p w14:paraId="4D95601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14:paraId="769461B1"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14:paraId="3574C680"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172A0C" w:rsidRPr="00D51DDD" w14:paraId="1350FB0F" w14:textId="77777777" w:rsidTr="00B116D1">
        <w:trPr>
          <w:trHeight w:val="567"/>
          <w:jc w:val="center"/>
        </w:trPr>
        <w:tc>
          <w:tcPr>
            <w:tcW w:w="1969" w:type="pct"/>
            <w:gridSpan w:val="3"/>
            <w:tcBorders>
              <w:bottom w:val="single" w:sz="4" w:space="0" w:color="auto"/>
            </w:tcBorders>
          </w:tcPr>
          <w:p w14:paraId="201AB5A9" w14:textId="77777777" w:rsidR="00172A0C" w:rsidRPr="00D51DDD" w:rsidRDefault="00172A0C" w:rsidP="008B5D26">
            <w:pPr>
              <w:jc w:val="left"/>
              <w:rPr>
                <w:rFonts w:asciiTheme="majorEastAsia" w:eastAsiaTheme="majorEastAsia" w:hAnsiTheme="majorEastAsia"/>
                <w:sz w:val="20"/>
                <w:szCs w:val="20"/>
              </w:rPr>
            </w:pPr>
          </w:p>
        </w:tc>
        <w:tc>
          <w:tcPr>
            <w:tcW w:w="1466" w:type="pct"/>
            <w:gridSpan w:val="5"/>
            <w:tcBorders>
              <w:bottom w:val="single" w:sz="4" w:space="0" w:color="auto"/>
            </w:tcBorders>
          </w:tcPr>
          <w:p w14:paraId="3BB7C71F" w14:textId="77777777" w:rsidR="00172A0C" w:rsidRPr="00D51DDD" w:rsidRDefault="00172A0C" w:rsidP="008B5D26">
            <w:pPr>
              <w:jc w:val="left"/>
              <w:rPr>
                <w:rFonts w:asciiTheme="majorEastAsia" w:eastAsiaTheme="majorEastAsia" w:hAnsiTheme="majorEastAsia"/>
                <w:sz w:val="20"/>
                <w:szCs w:val="20"/>
              </w:rPr>
            </w:pPr>
          </w:p>
        </w:tc>
        <w:tc>
          <w:tcPr>
            <w:tcW w:w="1565" w:type="pct"/>
            <w:tcBorders>
              <w:bottom w:val="single" w:sz="4" w:space="0" w:color="auto"/>
            </w:tcBorders>
          </w:tcPr>
          <w:p w14:paraId="145EC8FB" w14:textId="77777777" w:rsidR="00172A0C" w:rsidRPr="00D51DDD" w:rsidRDefault="00172A0C" w:rsidP="008B5D26">
            <w:pPr>
              <w:jc w:val="left"/>
              <w:rPr>
                <w:rFonts w:asciiTheme="majorEastAsia" w:eastAsiaTheme="majorEastAsia" w:hAnsiTheme="majorEastAsia"/>
                <w:sz w:val="20"/>
                <w:szCs w:val="20"/>
              </w:rPr>
            </w:pPr>
          </w:p>
        </w:tc>
      </w:tr>
      <w:tr w:rsidR="00172A0C" w:rsidRPr="00D51DDD" w14:paraId="0F363B7B" w14:textId="77777777" w:rsidTr="00B116D1">
        <w:trPr>
          <w:jc w:val="center"/>
        </w:trPr>
        <w:tc>
          <w:tcPr>
            <w:tcW w:w="1607" w:type="pct"/>
            <w:gridSpan w:val="2"/>
            <w:shd w:val="clear" w:color="auto" w:fill="BFBFBF" w:themeFill="background1" w:themeFillShade="BF"/>
          </w:tcPr>
          <w:p w14:paraId="24BC38EE"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14:paraId="63E0CB11"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14:paraId="41DB2564" w14:textId="77777777" w:rsidR="00172A0C" w:rsidRPr="00D51DDD" w:rsidRDefault="00B116D1"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172A0C" w:rsidRPr="00D51DDD" w14:paraId="5B23783D" w14:textId="77777777" w:rsidTr="00B116D1">
        <w:trPr>
          <w:trHeight w:val="567"/>
          <w:jc w:val="center"/>
        </w:trPr>
        <w:tc>
          <w:tcPr>
            <w:tcW w:w="1607" w:type="pct"/>
            <w:gridSpan w:val="2"/>
            <w:tcBorders>
              <w:bottom w:val="single" w:sz="4" w:space="0" w:color="auto"/>
            </w:tcBorders>
          </w:tcPr>
          <w:p w14:paraId="2E94A278" w14:textId="77777777" w:rsidR="00172A0C" w:rsidRPr="00B116D1" w:rsidRDefault="00172A0C" w:rsidP="008B5D26">
            <w:pPr>
              <w:jc w:val="left"/>
              <w:rPr>
                <w:rFonts w:ascii="AR Pゴシック体S" w:eastAsia="AR Pゴシック体S" w:hAnsiTheme="majorEastAsia"/>
                <w:sz w:val="20"/>
                <w:szCs w:val="20"/>
              </w:rPr>
            </w:pPr>
          </w:p>
        </w:tc>
        <w:tc>
          <w:tcPr>
            <w:tcW w:w="1607" w:type="pct"/>
            <w:gridSpan w:val="5"/>
            <w:tcBorders>
              <w:bottom w:val="single" w:sz="4" w:space="0" w:color="auto"/>
            </w:tcBorders>
          </w:tcPr>
          <w:p w14:paraId="1729A5B2" w14:textId="77777777" w:rsidR="00172A0C" w:rsidRPr="00B116D1" w:rsidRDefault="00172A0C"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33C657CF" w14:textId="77777777" w:rsidR="00172A0C" w:rsidRPr="00B116D1" w:rsidRDefault="00172A0C" w:rsidP="008B5D26">
            <w:pPr>
              <w:jc w:val="left"/>
              <w:rPr>
                <w:rFonts w:ascii="AR Pゴシック体S" w:eastAsia="AR Pゴシック体S" w:hAnsiTheme="majorEastAsia"/>
                <w:sz w:val="20"/>
                <w:szCs w:val="20"/>
              </w:rPr>
            </w:pPr>
          </w:p>
        </w:tc>
      </w:tr>
      <w:tr w:rsidR="00172A0C" w:rsidRPr="00D51DDD" w14:paraId="6C524C44" w14:textId="77777777" w:rsidTr="00B116D1">
        <w:trPr>
          <w:jc w:val="center"/>
        </w:trPr>
        <w:tc>
          <w:tcPr>
            <w:tcW w:w="1121" w:type="pct"/>
            <w:shd w:val="clear" w:color="auto" w:fill="BFBFBF" w:themeFill="background1" w:themeFillShade="BF"/>
          </w:tcPr>
          <w:p w14:paraId="7AC8A66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14:paraId="7EA4D35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14:paraId="144CE902"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14:paraId="6593A5F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172A0C" w:rsidRPr="00D51DDD" w14:paraId="22455F46" w14:textId="77777777" w:rsidTr="00B116D1">
        <w:trPr>
          <w:trHeight w:val="605"/>
          <w:jc w:val="center"/>
        </w:trPr>
        <w:tc>
          <w:tcPr>
            <w:tcW w:w="1121" w:type="pct"/>
            <w:tcBorders>
              <w:bottom w:val="single" w:sz="4" w:space="0" w:color="auto"/>
            </w:tcBorders>
          </w:tcPr>
          <w:p w14:paraId="2C44C99C" w14:textId="77777777" w:rsidR="00172A0C" w:rsidRPr="00D51DDD" w:rsidRDefault="00172A0C" w:rsidP="008B5D26">
            <w:pPr>
              <w:jc w:val="left"/>
              <w:rPr>
                <w:rFonts w:asciiTheme="majorEastAsia" w:eastAsiaTheme="majorEastAsia" w:hAnsiTheme="majorEastAsia"/>
                <w:sz w:val="20"/>
                <w:szCs w:val="20"/>
              </w:rPr>
            </w:pPr>
          </w:p>
        </w:tc>
        <w:tc>
          <w:tcPr>
            <w:tcW w:w="865" w:type="pct"/>
            <w:gridSpan w:val="3"/>
            <w:tcBorders>
              <w:bottom w:val="single" w:sz="4" w:space="0" w:color="auto"/>
            </w:tcBorders>
          </w:tcPr>
          <w:p w14:paraId="65F737B7" w14:textId="77777777" w:rsidR="00172A0C" w:rsidRPr="00D51DDD" w:rsidRDefault="00172A0C" w:rsidP="008B5D26">
            <w:pPr>
              <w:jc w:val="left"/>
              <w:rPr>
                <w:rFonts w:asciiTheme="majorEastAsia" w:eastAsiaTheme="majorEastAsia" w:hAnsiTheme="majorEastAsia"/>
                <w:sz w:val="20"/>
                <w:szCs w:val="20"/>
              </w:rPr>
            </w:pPr>
          </w:p>
        </w:tc>
        <w:tc>
          <w:tcPr>
            <w:tcW w:w="989" w:type="pct"/>
            <w:gridSpan w:val="2"/>
            <w:tcBorders>
              <w:bottom w:val="single" w:sz="4" w:space="0" w:color="auto"/>
            </w:tcBorders>
          </w:tcPr>
          <w:p w14:paraId="582163B6" w14:textId="77777777" w:rsidR="00172A0C" w:rsidRPr="00D51DDD" w:rsidRDefault="00172A0C" w:rsidP="008B5D26">
            <w:pPr>
              <w:jc w:val="left"/>
              <w:rPr>
                <w:rFonts w:asciiTheme="majorEastAsia" w:eastAsiaTheme="majorEastAsia" w:hAnsiTheme="majorEastAsia"/>
                <w:sz w:val="20"/>
                <w:szCs w:val="20"/>
              </w:rPr>
            </w:pPr>
          </w:p>
        </w:tc>
        <w:tc>
          <w:tcPr>
            <w:tcW w:w="2024" w:type="pct"/>
            <w:gridSpan w:val="3"/>
            <w:tcBorders>
              <w:bottom w:val="single" w:sz="4" w:space="0" w:color="auto"/>
            </w:tcBorders>
          </w:tcPr>
          <w:p w14:paraId="13FB1D1A" w14:textId="77777777" w:rsidR="00172A0C"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14:paraId="23983C13" w14:textId="77777777" w:rsidR="00172A0C" w:rsidRPr="00D51DDD"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67339BF9" w14:textId="77777777" w:rsidTr="00B116D1">
        <w:trPr>
          <w:jc w:val="center"/>
        </w:trPr>
        <w:tc>
          <w:tcPr>
            <w:tcW w:w="5000" w:type="pct"/>
            <w:gridSpan w:val="9"/>
            <w:shd w:val="clear" w:color="auto" w:fill="BFBFBF" w:themeFill="background1" w:themeFillShade="BF"/>
          </w:tcPr>
          <w:p w14:paraId="5A64C70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172A0C" w:rsidRPr="00D51DDD" w14:paraId="13E2A860" w14:textId="77777777" w:rsidTr="00982C68">
        <w:trPr>
          <w:trHeight w:val="4748"/>
          <w:jc w:val="center"/>
        </w:trPr>
        <w:tc>
          <w:tcPr>
            <w:tcW w:w="5000" w:type="pct"/>
            <w:gridSpan w:val="9"/>
            <w:tcBorders>
              <w:bottom w:val="single" w:sz="4" w:space="0" w:color="auto"/>
            </w:tcBorders>
          </w:tcPr>
          <w:p w14:paraId="41F39026" w14:textId="77777777" w:rsidR="00172A0C" w:rsidRPr="006E1CA2" w:rsidRDefault="00172A0C" w:rsidP="008B5D26">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37EDE2D6" w14:textId="77777777" w:rsidR="00172A0C" w:rsidRPr="00D51DDD" w:rsidRDefault="00172A0C" w:rsidP="008B5D26">
            <w:pPr>
              <w:jc w:val="left"/>
              <w:rPr>
                <w:rFonts w:asciiTheme="majorEastAsia" w:eastAsiaTheme="majorEastAsia" w:hAnsiTheme="majorEastAsia"/>
                <w:sz w:val="20"/>
                <w:szCs w:val="20"/>
              </w:rPr>
            </w:pPr>
          </w:p>
          <w:p w14:paraId="3C240E33" w14:textId="77777777" w:rsidR="00172A0C" w:rsidRPr="00D51DDD" w:rsidRDefault="00172A0C" w:rsidP="008B5D26">
            <w:pPr>
              <w:jc w:val="left"/>
              <w:rPr>
                <w:rFonts w:asciiTheme="majorEastAsia" w:eastAsiaTheme="majorEastAsia" w:hAnsiTheme="majorEastAsia"/>
                <w:sz w:val="20"/>
                <w:szCs w:val="20"/>
              </w:rPr>
            </w:pPr>
          </w:p>
          <w:p w14:paraId="4E4187ED" w14:textId="77777777" w:rsidR="00172A0C" w:rsidRPr="00D51DDD" w:rsidRDefault="00172A0C" w:rsidP="008B5D26">
            <w:pPr>
              <w:jc w:val="left"/>
              <w:rPr>
                <w:rFonts w:asciiTheme="majorEastAsia" w:eastAsiaTheme="majorEastAsia" w:hAnsiTheme="majorEastAsia"/>
                <w:sz w:val="20"/>
                <w:szCs w:val="20"/>
              </w:rPr>
            </w:pPr>
          </w:p>
          <w:p w14:paraId="4308814A" w14:textId="77777777" w:rsidR="00172A0C" w:rsidRPr="00D51DDD" w:rsidRDefault="00172A0C" w:rsidP="008B5D26">
            <w:pPr>
              <w:jc w:val="left"/>
              <w:rPr>
                <w:rFonts w:asciiTheme="majorEastAsia" w:eastAsiaTheme="majorEastAsia" w:hAnsiTheme="majorEastAsia"/>
                <w:sz w:val="20"/>
                <w:szCs w:val="20"/>
              </w:rPr>
            </w:pPr>
          </w:p>
          <w:p w14:paraId="3854C6D4" w14:textId="77777777" w:rsidR="00172A0C" w:rsidRPr="00D51DDD" w:rsidRDefault="00172A0C" w:rsidP="008B5D26">
            <w:pPr>
              <w:jc w:val="left"/>
              <w:rPr>
                <w:rFonts w:asciiTheme="majorEastAsia" w:eastAsiaTheme="majorEastAsia" w:hAnsiTheme="majorEastAsia"/>
                <w:sz w:val="20"/>
                <w:szCs w:val="20"/>
              </w:rPr>
            </w:pPr>
          </w:p>
          <w:p w14:paraId="275C8FC7" w14:textId="77777777" w:rsidR="00172A0C" w:rsidRPr="00D51DDD" w:rsidRDefault="00172A0C" w:rsidP="008B5D26">
            <w:pPr>
              <w:jc w:val="left"/>
              <w:rPr>
                <w:rFonts w:asciiTheme="majorEastAsia" w:eastAsiaTheme="majorEastAsia" w:hAnsiTheme="majorEastAsia"/>
                <w:sz w:val="20"/>
                <w:szCs w:val="20"/>
              </w:rPr>
            </w:pPr>
          </w:p>
          <w:p w14:paraId="25049A30" w14:textId="77777777" w:rsidR="00172A0C" w:rsidRPr="00D51DDD" w:rsidRDefault="00172A0C" w:rsidP="008B5D26">
            <w:pPr>
              <w:jc w:val="left"/>
              <w:rPr>
                <w:rFonts w:asciiTheme="majorEastAsia" w:eastAsiaTheme="majorEastAsia" w:hAnsiTheme="majorEastAsia"/>
                <w:sz w:val="20"/>
                <w:szCs w:val="20"/>
              </w:rPr>
            </w:pPr>
          </w:p>
          <w:p w14:paraId="3C9BF58F" w14:textId="77777777" w:rsidR="00172A0C" w:rsidRPr="00D51DDD" w:rsidRDefault="00172A0C" w:rsidP="008B5D26">
            <w:pPr>
              <w:jc w:val="left"/>
              <w:rPr>
                <w:rFonts w:asciiTheme="majorEastAsia" w:eastAsiaTheme="majorEastAsia" w:hAnsiTheme="majorEastAsia"/>
                <w:sz w:val="20"/>
                <w:szCs w:val="20"/>
              </w:rPr>
            </w:pPr>
          </w:p>
          <w:p w14:paraId="46284BC9" w14:textId="77777777" w:rsidR="00172A0C" w:rsidRPr="00D51DDD" w:rsidRDefault="00172A0C" w:rsidP="008B5D26">
            <w:pPr>
              <w:jc w:val="left"/>
              <w:rPr>
                <w:rFonts w:asciiTheme="majorEastAsia" w:eastAsiaTheme="majorEastAsia" w:hAnsiTheme="majorEastAsia"/>
                <w:sz w:val="20"/>
                <w:szCs w:val="20"/>
              </w:rPr>
            </w:pPr>
          </w:p>
          <w:p w14:paraId="12F039E2" w14:textId="77777777" w:rsidR="00172A0C" w:rsidRDefault="00172A0C" w:rsidP="008B5D26">
            <w:pPr>
              <w:jc w:val="left"/>
              <w:rPr>
                <w:rFonts w:asciiTheme="majorEastAsia" w:eastAsiaTheme="majorEastAsia" w:hAnsiTheme="majorEastAsia"/>
                <w:sz w:val="20"/>
                <w:szCs w:val="20"/>
              </w:rPr>
            </w:pPr>
          </w:p>
          <w:p w14:paraId="24E9611B" w14:textId="77777777" w:rsidR="00172A0C" w:rsidRPr="002C779D" w:rsidRDefault="00172A0C" w:rsidP="008B5D26">
            <w:pPr>
              <w:jc w:val="left"/>
              <w:rPr>
                <w:rFonts w:asciiTheme="majorEastAsia" w:eastAsiaTheme="majorEastAsia" w:hAnsiTheme="majorEastAsia"/>
                <w:sz w:val="20"/>
                <w:szCs w:val="20"/>
              </w:rPr>
            </w:pPr>
          </w:p>
          <w:p w14:paraId="283EFFA8" w14:textId="77777777" w:rsidR="00172A0C" w:rsidRPr="000224BB" w:rsidRDefault="00172A0C" w:rsidP="008B5D26">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172A0C" w:rsidRPr="00D51DDD" w14:paraId="032780FB" w14:textId="77777777" w:rsidTr="00B116D1">
        <w:trPr>
          <w:jc w:val="center"/>
        </w:trPr>
        <w:tc>
          <w:tcPr>
            <w:tcW w:w="2004" w:type="pct"/>
            <w:gridSpan w:val="5"/>
            <w:shd w:val="clear" w:color="auto" w:fill="BFBFBF" w:themeFill="background1" w:themeFillShade="BF"/>
          </w:tcPr>
          <w:p w14:paraId="79622444"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14:paraId="45164A2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414DBAE7" w14:textId="77777777" w:rsidTr="00982C68">
        <w:trPr>
          <w:trHeight w:val="70"/>
          <w:jc w:val="center"/>
        </w:trPr>
        <w:tc>
          <w:tcPr>
            <w:tcW w:w="2004" w:type="pct"/>
            <w:gridSpan w:val="5"/>
          </w:tcPr>
          <w:p w14:paraId="1D8BC340"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5CE2C39"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14:paraId="21833324" w14:textId="77777777" w:rsidR="00172A0C" w:rsidRPr="000224BB" w:rsidRDefault="00172A0C" w:rsidP="008B5D26">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p w14:paraId="5E080D0D"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3F53BE">
      <w:pgSz w:w="11906" w:h="16838" w:code="9"/>
      <w:pgMar w:top="720" w:right="720" w:bottom="72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9B0DA" w14:textId="77777777" w:rsidR="00A8748C" w:rsidRDefault="00A8748C" w:rsidP="00B63D65">
      <w:r>
        <w:separator/>
      </w:r>
    </w:p>
  </w:endnote>
  <w:endnote w:type="continuationSeparator" w:id="0">
    <w:p w14:paraId="73594126" w14:textId="77777777" w:rsidR="00A8748C" w:rsidRDefault="00A8748C"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74194" w14:textId="77777777" w:rsidR="00A8748C" w:rsidRDefault="00A8748C" w:rsidP="00B63D65">
      <w:r>
        <w:separator/>
      </w:r>
    </w:p>
  </w:footnote>
  <w:footnote w:type="continuationSeparator" w:id="0">
    <w:p w14:paraId="5AB56515" w14:textId="77777777" w:rsidR="00A8748C" w:rsidRDefault="00A8748C"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8D1D4D"/>
    <w:multiLevelType w:val="hybridMultilevel"/>
    <w:tmpl w:val="FA5AEA12"/>
    <w:lvl w:ilvl="0" w:tplc="3692EB06">
      <w:start w:val="1"/>
      <w:numFmt w:val="decimalEnclosedCircle"/>
      <w:lvlText w:val="%1"/>
      <w:lvlJc w:val="left"/>
      <w:pPr>
        <w:ind w:left="7448" w:hanging="360"/>
      </w:pPr>
      <w:rPr>
        <w:rFonts w:hint="default"/>
        <w:sz w:val="20"/>
        <w:szCs w:val="20"/>
      </w:rPr>
    </w:lvl>
    <w:lvl w:ilvl="1" w:tplc="04090017" w:tentative="1">
      <w:start w:val="1"/>
      <w:numFmt w:val="aiueoFullWidth"/>
      <w:lvlText w:val="(%2)"/>
      <w:lvlJc w:val="left"/>
      <w:pPr>
        <w:ind w:left="7928" w:hanging="420"/>
      </w:pPr>
    </w:lvl>
    <w:lvl w:ilvl="2" w:tplc="04090011" w:tentative="1">
      <w:start w:val="1"/>
      <w:numFmt w:val="decimalEnclosedCircle"/>
      <w:lvlText w:val="%3"/>
      <w:lvlJc w:val="left"/>
      <w:pPr>
        <w:ind w:left="8348" w:hanging="420"/>
      </w:pPr>
    </w:lvl>
    <w:lvl w:ilvl="3" w:tplc="0409000F" w:tentative="1">
      <w:start w:val="1"/>
      <w:numFmt w:val="decimal"/>
      <w:lvlText w:val="%4."/>
      <w:lvlJc w:val="left"/>
      <w:pPr>
        <w:ind w:left="8768" w:hanging="420"/>
      </w:pPr>
    </w:lvl>
    <w:lvl w:ilvl="4" w:tplc="04090017" w:tentative="1">
      <w:start w:val="1"/>
      <w:numFmt w:val="aiueoFullWidth"/>
      <w:lvlText w:val="(%5)"/>
      <w:lvlJc w:val="left"/>
      <w:pPr>
        <w:ind w:left="9188" w:hanging="420"/>
      </w:pPr>
    </w:lvl>
    <w:lvl w:ilvl="5" w:tplc="04090011" w:tentative="1">
      <w:start w:val="1"/>
      <w:numFmt w:val="decimalEnclosedCircle"/>
      <w:lvlText w:val="%6"/>
      <w:lvlJc w:val="left"/>
      <w:pPr>
        <w:ind w:left="9608" w:hanging="420"/>
      </w:pPr>
    </w:lvl>
    <w:lvl w:ilvl="6" w:tplc="0409000F" w:tentative="1">
      <w:start w:val="1"/>
      <w:numFmt w:val="decimal"/>
      <w:lvlText w:val="%7."/>
      <w:lvlJc w:val="left"/>
      <w:pPr>
        <w:ind w:left="10028" w:hanging="420"/>
      </w:pPr>
    </w:lvl>
    <w:lvl w:ilvl="7" w:tplc="04090017" w:tentative="1">
      <w:start w:val="1"/>
      <w:numFmt w:val="aiueoFullWidth"/>
      <w:lvlText w:val="(%8)"/>
      <w:lvlJc w:val="left"/>
      <w:pPr>
        <w:ind w:left="10448" w:hanging="420"/>
      </w:pPr>
    </w:lvl>
    <w:lvl w:ilvl="8" w:tplc="04090011" w:tentative="1">
      <w:start w:val="1"/>
      <w:numFmt w:val="decimalEnclosedCircle"/>
      <w:lvlText w:val="%9"/>
      <w:lvlJc w:val="left"/>
      <w:pPr>
        <w:ind w:left="1086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720CD"/>
    <w:rsid w:val="00091253"/>
    <w:rsid w:val="00091EA4"/>
    <w:rsid w:val="001104F4"/>
    <w:rsid w:val="00134687"/>
    <w:rsid w:val="0013622B"/>
    <w:rsid w:val="00141F90"/>
    <w:rsid w:val="00157107"/>
    <w:rsid w:val="00172A0C"/>
    <w:rsid w:val="00175E05"/>
    <w:rsid w:val="0019061B"/>
    <w:rsid w:val="001D2957"/>
    <w:rsid w:val="001F72C8"/>
    <w:rsid w:val="00206569"/>
    <w:rsid w:val="00231A8B"/>
    <w:rsid w:val="00287B17"/>
    <w:rsid w:val="00291980"/>
    <w:rsid w:val="002C2D02"/>
    <w:rsid w:val="002E3F3B"/>
    <w:rsid w:val="0030390C"/>
    <w:rsid w:val="00313736"/>
    <w:rsid w:val="00332A8B"/>
    <w:rsid w:val="00352A7B"/>
    <w:rsid w:val="00374406"/>
    <w:rsid w:val="003B54E7"/>
    <w:rsid w:val="003C2605"/>
    <w:rsid w:val="003F53BE"/>
    <w:rsid w:val="004128CA"/>
    <w:rsid w:val="00420469"/>
    <w:rsid w:val="0043051C"/>
    <w:rsid w:val="004409AD"/>
    <w:rsid w:val="00444159"/>
    <w:rsid w:val="004540BA"/>
    <w:rsid w:val="004767BC"/>
    <w:rsid w:val="004A2F48"/>
    <w:rsid w:val="004C0F7D"/>
    <w:rsid w:val="004C6DC7"/>
    <w:rsid w:val="004E711E"/>
    <w:rsid w:val="00540DFF"/>
    <w:rsid w:val="005A29A6"/>
    <w:rsid w:val="005F18FD"/>
    <w:rsid w:val="005F506B"/>
    <w:rsid w:val="00665782"/>
    <w:rsid w:val="00667CBF"/>
    <w:rsid w:val="006B490A"/>
    <w:rsid w:val="007147D6"/>
    <w:rsid w:val="00767A23"/>
    <w:rsid w:val="007D60A9"/>
    <w:rsid w:val="007E2C48"/>
    <w:rsid w:val="007F29C1"/>
    <w:rsid w:val="008210D7"/>
    <w:rsid w:val="00864E6C"/>
    <w:rsid w:val="00891138"/>
    <w:rsid w:val="008949A8"/>
    <w:rsid w:val="008D1268"/>
    <w:rsid w:val="008F2EAE"/>
    <w:rsid w:val="008F3BAF"/>
    <w:rsid w:val="00903C86"/>
    <w:rsid w:val="009260A7"/>
    <w:rsid w:val="0093503F"/>
    <w:rsid w:val="00951C93"/>
    <w:rsid w:val="00962CD6"/>
    <w:rsid w:val="00972130"/>
    <w:rsid w:val="00982C68"/>
    <w:rsid w:val="009C5724"/>
    <w:rsid w:val="009C71A1"/>
    <w:rsid w:val="00A20BF0"/>
    <w:rsid w:val="00A4296C"/>
    <w:rsid w:val="00A54610"/>
    <w:rsid w:val="00A62233"/>
    <w:rsid w:val="00A72030"/>
    <w:rsid w:val="00A8748C"/>
    <w:rsid w:val="00AE10CE"/>
    <w:rsid w:val="00AE21A3"/>
    <w:rsid w:val="00AF6D69"/>
    <w:rsid w:val="00B116D1"/>
    <w:rsid w:val="00B1407D"/>
    <w:rsid w:val="00B215A4"/>
    <w:rsid w:val="00B63D65"/>
    <w:rsid w:val="00B6488E"/>
    <w:rsid w:val="00B851FE"/>
    <w:rsid w:val="00BE73B9"/>
    <w:rsid w:val="00CA65EA"/>
    <w:rsid w:val="00CB1EF9"/>
    <w:rsid w:val="00CE3E95"/>
    <w:rsid w:val="00CE746D"/>
    <w:rsid w:val="00D06C1C"/>
    <w:rsid w:val="00D14AB8"/>
    <w:rsid w:val="00D27216"/>
    <w:rsid w:val="00D7020E"/>
    <w:rsid w:val="00DC5E4B"/>
    <w:rsid w:val="00DE20FD"/>
    <w:rsid w:val="00DF5181"/>
    <w:rsid w:val="00E108BA"/>
    <w:rsid w:val="00E13211"/>
    <w:rsid w:val="00E36E8A"/>
    <w:rsid w:val="00E61098"/>
    <w:rsid w:val="00E73A3F"/>
    <w:rsid w:val="00E905BF"/>
    <w:rsid w:val="00E97BAE"/>
    <w:rsid w:val="00EB0300"/>
    <w:rsid w:val="00EC1C0B"/>
    <w:rsid w:val="00EC3A51"/>
    <w:rsid w:val="00EF7AA5"/>
    <w:rsid w:val="00F405A3"/>
    <w:rsid w:val="00F9554F"/>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7301692"/>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86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97A13-CD77-4303-901D-CB7306383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Pages>
  <Words>166</Words>
  <Characters>949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22</cp:revision>
  <cp:lastPrinted>2020-06-02T05:46:00Z</cp:lastPrinted>
  <dcterms:created xsi:type="dcterms:W3CDTF">2018-09-06T01:32:00Z</dcterms:created>
  <dcterms:modified xsi:type="dcterms:W3CDTF">2020-06-02T05:46:00Z</dcterms:modified>
</cp:coreProperties>
</file>