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AF" w:rsidRDefault="00D7020E" w:rsidP="006B490A">
      <w:pPr>
        <w:ind w:leftChars="200" w:left="420"/>
        <w:jc w:val="center"/>
        <w:rPr>
          <w:b/>
          <w:noProof/>
          <w:color w:val="ED7D31" w:themeColor="accent2"/>
          <w:sz w:val="20"/>
          <w:szCs w:val="40"/>
        </w:rPr>
      </w:pPr>
      <w:r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5040" behindDoc="0" locked="0" layoutInCell="1" allowOverlap="1" wp14:anchorId="5C897D04" wp14:editId="218DDCD2">
                <wp:simplePos x="0" y="0"/>
                <wp:positionH relativeFrom="margin">
                  <wp:posOffset>4419600</wp:posOffset>
                </wp:positionH>
                <wp:positionV relativeFrom="paragraph">
                  <wp:posOffset>9525</wp:posOffset>
                </wp:positionV>
                <wp:extent cx="22098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solidFill>
                            <a:srgbClr val="000000"/>
                          </a:solidFill>
                          <a:miter lim="800000"/>
                          <a:headEnd/>
                          <a:tailEnd/>
                        </a:ln>
                      </wps:spPr>
                      <wps:txbx>
                        <w:txbxContent>
                          <w:p w:rsidR="00D7020E" w:rsidRPr="003B54E7" w:rsidRDefault="00D7020E" w:rsidP="00D7020E">
                            <w:pPr>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97D04" id="_x0000_t202" coordsize="21600,21600" o:spt="202" path="m,l,21600r21600,l21600,xe">
                <v:stroke joinstyle="miter"/>
                <v:path gradientshapeok="t" o:connecttype="rect"/>
              </v:shapetype>
              <v:shape id="テキスト ボックス 2" o:spid="_x0000_s1026" type="#_x0000_t202" style="position:absolute;left:0;text-align:left;margin-left:348pt;margin-top:.75pt;width:174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">
                <v:textbox style="mso-fit-shape-to-text:t">
                  <w:txbxContent>
                    <w:p w:rsidR="00D7020E" w:rsidRPr="003B54E7" w:rsidRDefault="00D7020E" w:rsidP="00D7020E">
                      <w:pPr>
                        <w:rPr>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v:textbox>
                <w10:wrap anchorx="margin"/>
              </v:shape>
            </w:pict>
          </mc:Fallback>
        </mc:AlternateContent>
      </w:r>
    </w:p>
    <w:p w:rsidR="008F3BAF" w:rsidRDefault="004E3B84" w:rsidP="006B490A">
      <w:pPr>
        <w:ind w:leftChars="200" w:left="420"/>
        <w:jc w:val="center"/>
        <w:rPr>
          <w:b/>
          <w:noProof/>
          <w:color w:val="ED7D31" w:themeColor="accent2"/>
          <w:sz w:val="20"/>
          <w:szCs w:val="40"/>
        </w:rPr>
      </w:pPr>
      <w:r>
        <w:rPr>
          <w:b/>
          <w:noProof/>
          <w:color w:val="ED7D31" w:themeColor="accent2"/>
          <w:sz w:val="20"/>
          <w:szCs w:val="40"/>
        </w:rPr>
        <w:drawing>
          <wp:anchor distT="0" distB="0" distL="114300" distR="114300" simplePos="0" relativeHeight="251753472" behindDoc="1" locked="0" layoutInCell="1" allowOverlap="1">
            <wp:simplePos x="0" y="0"/>
            <wp:positionH relativeFrom="margin">
              <wp:posOffset>-2540</wp:posOffset>
            </wp:positionH>
            <wp:positionV relativeFrom="paragraph">
              <wp:posOffset>114300</wp:posOffset>
            </wp:positionV>
            <wp:extent cx="6638925" cy="87630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nw_jp_20_bnr_press_logo01a.jpg"/>
                    <pic:cNvPicPr/>
                  </pic:nvPicPr>
                  <pic:blipFill>
                    <a:blip r:embed="rId8">
                      <a:extLst>
                        <a:ext uri="{28A0092B-C50C-407E-A947-70E740481C1C}">
                          <a14:useLocalDpi xmlns:a14="http://schemas.microsoft.com/office/drawing/2010/main" val="0"/>
                        </a:ext>
                      </a:extLst>
                    </a:blip>
                    <a:stretch>
                      <a:fillRect/>
                    </a:stretch>
                  </pic:blipFill>
                  <pic:spPr>
                    <a:xfrm>
                      <a:off x="0" y="0"/>
                      <a:ext cx="6638925" cy="876300"/>
                    </a:xfrm>
                    <a:prstGeom prst="rect">
                      <a:avLst/>
                    </a:prstGeom>
                  </pic:spPr>
                </pic:pic>
              </a:graphicData>
            </a:graphic>
            <wp14:sizeRelH relativeFrom="page">
              <wp14:pctWidth>0</wp14:pctWidth>
            </wp14:sizeRelH>
            <wp14:sizeRelV relativeFrom="page">
              <wp14:pctHeight>0</wp14:pctHeight>
            </wp14:sizeRelV>
          </wp:anchor>
        </w:drawing>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4E3B84" w:rsidP="006B490A">
      <w:pPr>
        <w:ind w:leftChars="200" w:left="420"/>
        <w:jc w:val="center"/>
        <w:rPr>
          <w:b/>
          <w:noProof/>
          <w:color w:val="ED7D31" w:themeColor="accent2"/>
          <w:sz w:val="20"/>
          <w:szCs w:val="40"/>
        </w:rPr>
      </w:pPr>
      <w:r w:rsidRPr="00FC5344">
        <w:rPr>
          <w:b/>
          <w:noProof/>
          <w:color w:val="ED7D31" w:themeColor="accent2"/>
          <w:sz w:val="20"/>
          <w:szCs w:val="40"/>
        </w:rPr>
        <mc:AlternateContent>
          <mc:Choice Requires="wps">
            <w:drawing>
              <wp:anchor distT="45720" distB="45720" distL="114300" distR="114300" simplePos="0" relativeHeight="251738112" behindDoc="0" locked="0" layoutInCell="1" allowOverlap="1">
                <wp:simplePos x="0" y="0"/>
                <wp:positionH relativeFrom="margin">
                  <wp:posOffset>0</wp:posOffset>
                </wp:positionH>
                <wp:positionV relativeFrom="paragraph">
                  <wp:posOffset>47625</wp:posOffset>
                </wp:positionV>
                <wp:extent cx="66294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003399"/>
                        </a:solidFill>
                        <a:ln w="9525">
                          <a:noFill/>
                          <a:miter lim="800000"/>
                          <a:headEnd/>
                          <a:tailEnd/>
                        </a:ln>
                      </wps:spPr>
                      <wps:txbx>
                        <w:txbxContent>
                          <w:p w:rsidR="00FC5344" w:rsidRPr="004E3B84" w:rsidRDefault="00FC5344">
                            <w:pPr>
                              <w:rPr>
                                <w:rFonts w:asciiTheme="majorEastAsia" w:eastAsiaTheme="majorEastAsia" w:hAnsiTheme="majorEastAsia"/>
                                <w:color w:val="FFFFFF" w:themeColor="background1"/>
                                <w:sz w:val="52"/>
                              </w:rPr>
                            </w:pPr>
                            <w:r w:rsidRPr="004E3B84">
                              <w:rPr>
                                <w:rFonts w:asciiTheme="majorEastAsia" w:eastAsiaTheme="majorEastAsia" w:hAnsiTheme="majorEastAsia" w:hint="eastAsia"/>
                                <w:color w:val="FFFFFF" w:themeColor="background1"/>
                                <w:sz w:val="52"/>
                              </w:rPr>
                              <w:t>会期　2</w:t>
                            </w:r>
                            <w:r w:rsidR="002372AE" w:rsidRPr="004E3B84">
                              <w:rPr>
                                <w:rFonts w:asciiTheme="majorEastAsia" w:eastAsiaTheme="majorEastAsia" w:hAnsiTheme="majorEastAsia" w:hint="eastAsia"/>
                                <w:color w:val="FFFFFF" w:themeColor="background1"/>
                                <w:sz w:val="52"/>
                              </w:rPr>
                              <w:t>0</w:t>
                            </w:r>
                            <w:r w:rsidR="002372AE" w:rsidRPr="004E3B84">
                              <w:rPr>
                                <w:rFonts w:asciiTheme="majorEastAsia" w:eastAsiaTheme="majorEastAsia" w:hAnsiTheme="majorEastAsia"/>
                                <w:color w:val="FFFFFF" w:themeColor="background1"/>
                                <w:sz w:val="52"/>
                              </w:rPr>
                              <w:t>20</w:t>
                            </w:r>
                            <w:r w:rsidRPr="004E3B84">
                              <w:rPr>
                                <w:rFonts w:asciiTheme="majorEastAsia" w:eastAsiaTheme="majorEastAsia" w:hAnsiTheme="majorEastAsia"/>
                                <w:color w:val="FFFFFF" w:themeColor="background1"/>
                                <w:sz w:val="52"/>
                              </w:rPr>
                              <w:t>年1月</w:t>
                            </w:r>
                            <w:r w:rsidRPr="004E3B84">
                              <w:rPr>
                                <w:rFonts w:asciiTheme="majorEastAsia" w:eastAsiaTheme="majorEastAsia" w:hAnsiTheme="majorEastAsia" w:hint="eastAsia"/>
                                <w:color w:val="FFFFFF" w:themeColor="background1"/>
                                <w:sz w:val="52"/>
                              </w:rPr>
                              <w:t>15</w:t>
                            </w:r>
                            <w:r w:rsidRPr="004E3B84">
                              <w:rPr>
                                <w:rFonts w:asciiTheme="majorEastAsia" w:eastAsiaTheme="majorEastAsia" w:hAnsiTheme="majorEastAsia"/>
                                <w:color w:val="FFFFFF" w:themeColor="background1"/>
                                <w:sz w:val="52"/>
                              </w:rPr>
                              <w:t>日（水）～17日（金）</w:t>
                            </w:r>
                          </w:p>
                          <w:p w:rsidR="00FC5344" w:rsidRPr="004E3B84" w:rsidRDefault="00FC5344">
                            <w:pPr>
                              <w:rPr>
                                <w:rFonts w:asciiTheme="majorEastAsia" w:eastAsiaTheme="majorEastAsia" w:hAnsiTheme="majorEastAsia"/>
                                <w:color w:val="FFFFFF" w:themeColor="background1"/>
                                <w:sz w:val="52"/>
                              </w:rPr>
                            </w:pPr>
                            <w:r w:rsidRPr="004E3B84">
                              <w:rPr>
                                <w:rFonts w:asciiTheme="majorEastAsia" w:eastAsiaTheme="majorEastAsia" w:hAnsiTheme="majorEastAsia" w:hint="eastAsia"/>
                                <w:color w:val="FFFFFF" w:themeColor="background1"/>
                                <w:sz w:val="52"/>
                              </w:rPr>
                              <w:t>会場　東京ビッグサイト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3.75pt;width:522pt;height:110.6pt;z-index:2517381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" fillcolor="#039" stroked="f">
                <v:textbox style="mso-fit-shape-to-text:t">
                  <w:txbxContent>
                    <w:p w:rsidR="00FC5344" w:rsidRPr="004E3B84" w:rsidRDefault="00FC5344">
                      <w:pPr>
                        <w:rPr>
                          <w:rFonts w:asciiTheme="majorEastAsia" w:eastAsiaTheme="majorEastAsia" w:hAnsiTheme="majorEastAsia"/>
                          <w:color w:val="FFFFFF" w:themeColor="background1"/>
                          <w:sz w:val="52"/>
                        </w:rPr>
                      </w:pPr>
                      <w:r w:rsidRPr="004E3B84">
                        <w:rPr>
                          <w:rFonts w:asciiTheme="majorEastAsia" w:eastAsiaTheme="majorEastAsia" w:hAnsiTheme="majorEastAsia" w:hint="eastAsia"/>
                          <w:color w:val="FFFFFF" w:themeColor="background1"/>
                          <w:sz w:val="52"/>
                        </w:rPr>
                        <w:t>会期　2</w:t>
                      </w:r>
                      <w:r w:rsidR="002372AE" w:rsidRPr="004E3B84">
                        <w:rPr>
                          <w:rFonts w:asciiTheme="majorEastAsia" w:eastAsiaTheme="majorEastAsia" w:hAnsiTheme="majorEastAsia" w:hint="eastAsia"/>
                          <w:color w:val="FFFFFF" w:themeColor="background1"/>
                          <w:sz w:val="52"/>
                        </w:rPr>
                        <w:t>0</w:t>
                      </w:r>
                      <w:r w:rsidR="002372AE" w:rsidRPr="004E3B84">
                        <w:rPr>
                          <w:rFonts w:asciiTheme="majorEastAsia" w:eastAsiaTheme="majorEastAsia" w:hAnsiTheme="majorEastAsia"/>
                          <w:color w:val="FFFFFF" w:themeColor="background1"/>
                          <w:sz w:val="52"/>
                        </w:rPr>
                        <w:t>20</w:t>
                      </w:r>
                      <w:r w:rsidRPr="004E3B84">
                        <w:rPr>
                          <w:rFonts w:asciiTheme="majorEastAsia" w:eastAsiaTheme="majorEastAsia" w:hAnsiTheme="majorEastAsia"/>
                          <w:color w:val="FFFFFF" w:themeColor="background1"/>
                          <w:sz w:val="52"/>
                        </w:rPr>
                        <w:t>年1月</w:t>
                      </w:r>
                      <w:r w:rsidRPr="004E3B84">
                        <w:rPr>
                          <w:rFonts w:asciiTheme="majorEastAsia" w:eastAsiaTheme="majorEastAsia" w:hAnsiTheme="majorEastAsia" w:hint="eastAsia"/>
                          <w:color w:val="FFFFFF" w:themeColor="background1"/>
                          <w:sz w:val="52"/>
                        </w:rPr>
                        <w:t>15</w:t>
                      </w:r>
                      <w:r w:rsidRPr="004E3B84">
                        <w:rPr>
                          <w:rFonts w:asciiTheme="majorEastAsia" w:eastAsiaTheme="majorEastAsia" w:hAnsiTheme="majorEastAsia"/>
                          <w:color w:val="FFFFFF" w:themeColor="background1"/>
                          <w:sz w:val="52"/>
                        </w:rPr>
                        <w:t>日（水）～17日（金）</w:t>
                      </w:r>
                    </w:p>
                    <w:p w:rsidR="00FC5344" w:rsidRPr="004E3B84" w:rsidRDefault="00FC5344">
                      <w:pPr>
                        <w:rPr>
                          <w:rFonts w:asciiTheme="majorEastAsia" w:eastAsiaTheme="majorEastAsia" w:hAnsiTheme="majorEastAsia"/>
                          <w:color w:val="FFFFFF" w:themeColor="background1"/>
                          <w:sz w:val="52"/>
                        </w:rPr>
                      </w:pPr>
                      <w:r w:rsidRPr="004E3B84">
                        <w:rPr>
                          <w:rFonts w:asciiTheme="majorEastAsia" w:eastAsiaTheme="majorEastAsia" w:hAnsiTheme="majorEastAsia" w:hint="eastAsia"/>
                          <w:color w:val="FFFFFF" w:themeColor="background1"/>
                          <w:sz w:val="52"/>
                        </w:rPr>
                        <w:t>会場　東京ビッグサイト</w:t>
                      </w:r>
                    </w:p>
                  </w:txbxContent>
                </v:textbox>
                <w10:wrap anchorx="margin"/>
              </v:shape>
            </w:pict>
          </mc:Fallback>
        </mc:AlternateContent>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4E3B84" w:rsidP="006B490A">
      <w:pPr>
        <w:ind w:leftChars="200" w:left="420"/>
        <w:jc w:val="center"/>
        <w:rPr>
          <w:b/>
          <w:noProof/>
          <w:color w:val="ED7D31" w:themeColor="accent2"/>
          <w:sz w:val="20"/>
          <w:szCs w:val="40"/>
        </w:rPr>
      </w:pPr>
      <w:r>
        <w:rPr>
          <w:rFonts w:hint="eastAsia"/>
          <w:b/>
          <w:noProof/>
          <w:color w:val="ED7D31" w:themeColor="accent2"/>
          <w:sz w:val="20"/>
          <w:szCs w:val="40"/>
        </w:rPr>
        <mc:AlternateContent>
          <mc:Choice Requires="wps">
            <w:drawing>
              <wp:anchor distT="0" distB="0" distL="114300" distR="114300" simplePos="0" relativeHeight="251727872" behindDoc="0" locked="0" layoutInCell="1" allowOverlap="1" wp14:anchorId="7BB09DFA" wp14:editId="41A980EC">
                <wp:simplePos x="0" y="0"/>
                <wp:positionH relativeFrom="margin">
                  <wp:posOffset>-1270</wp:posOffset>
                </wp:positionH>
                <wp:positionV relativeFrom="paragraph">
                  <wp:posOffset>125730</wp:posOffset>
                </wp:positionV>
                <wp:extent cx="6638925" cy="6667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6638925" cy="666750"/>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8921D0">
                              <w:rPr>
                                <w:rFonts w:ascii="ＭＳ Ｐゴシック" w:eastAsia="ＭＳ Ｐゴシック" w:hAnsi="ＭＳ Ｐゴシック" w:hint="eastAsia"/>
                                <w:b/>
                                <w:spacing w:val="5"/>
                                <w:w w:val="85"/>
                                <w:kern w:val="0"/>
                                <w:sz w:val="72"/>
                                <w:szCs w:val="72"/>
                                <w:fitText w:val="10080" w:id="1422112769"/>
                              </w:rPr>
                              <w:t>愛媛県ブース出展企業</w:t>
                            </w:r>
                            <w:r w:rsidR="00FC5344" w:rsidRPr="008921D0">
                              <w:rPr>
                                <w:rFonts w:ascii="ＭＳ Ｐゴシック" w:eastAsia="ＭＳ Ｐゴシック" w:hAnsi="ＭＳ Ｐゴシック" w:hint="eastAsia"/>
                                <w:b/>
                                <w:spacing w:val="5"/>
                                <w:w w:val="85"/>
                                <w:kern w:val="0"/>
                                <w:sz w:val="72"/>
                                <w:szCs w:val="72"/>
                                <w:fitText w:val="10080" w:id="1422112769"/>
                              </w:rPr>
                              <w:t>を</w:t>
                            </w:r>
                            <w:r w:rsidRPr="008921D0">
                              <w:rPr>
                                <w:rFonts w:ascii="ＭＳ Ｐゴシック" w:eastAsia="ＭＳ Ｐゴシック" w:hAnsi="ＭＳ Ｐゴシック" w:hint="eastAsia"/>
                                <w:b/>
                                <w:spacing w:val="5"/>
                                <w:w w:val="85"/>
                                <w:kern w:val="0"/>
                                <w:sz w:val="72"/>
                                <w:szCs w:val="72"/>
                                <w:fitText w:val="10080" w:id="1422112769"/>
                              </w:rPr>
                              <w:t>募集</w:t>
                            </w:r>
                            <w:r w:rsidR="00FC5344" w:rsidRPr="008921D0">
                              <w:rPr>
                                <w:rFonts w:ascii="ＭＳ Ｐゴシック" w:eastAsia="ＭＳ Ｐゴシック" w:hAnsi="ＭＳ Ｐゴシック" w:hint="eastAsia"/>
                                <w:b/>
                                <w:spacing w:val="5"/>
                                <w:w w:val="85"/>
                                <w:kern w:val="0"/>
                                <w:sz w:val="72"/>
                                <w:szCs w:val="72"/>
                                <w:fitText w:val="10080" w:id="1422112769"/>
                              </w:rPr>
                              <w:t>します</w:t>
                            </w:r>
                            <w:r w:rsidRPr="008921D0">
                              <w:rPr>
                                <w:rFonts w:ascii="ＭＳ Ｐゴシック" w:eastAsia="ＭＳ Ｐゴシック" w:hAnsi="ＭＳ Ｐゴシック" w:hint="eastAsia"/>
                                <w:b/>
                                <w:spacing w:val="5"/>
                                <w:w w:val="85"/>
                                <w:kern w:val="0"/>
                                <w:sz w:val="72"/>
                                <w:szCs w:val="72"/>
                                <w:fitText w:val="10080" w:id="1422112769"/>
                              </w:rPr>
                              <w:t>！</w:t>
                            </w:r>
                          </w:p>
                          <w:p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09DFA" id="正方形/長方形 3" o:spid="_x0000_s1028" style="position:absolute;left:0;text-align:left;margin-left:-.1pt;margin-top:9.9pt;width:522.75pt;height:5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" fillcolor="#039" stroked="f" strokeweight="1pt">
                <v:textbox>
                  <w:txbxContent>
                    <w:p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8921D0">
                        <w:rPr>
                          <w:rFonts w:ascii="ＭＳ Ｐゴシック" w:eastAsia="ＭＳ Ｐゴシック" w:hAnsi="ＭＳ Ｐゴシック" w:hint="eastAsia"/>
                          <w:b/>
                          <w:spacing w:val="5"/>
                          <w:w w:val="85"/>
                          <w:kern w:val="0"/>
                          <w:sz w:val="72"/>
                          <w:szCs w:val="72"/>
                          <w:fitText w:val="10080" w:id="1422112769"/>
                        </w:rPr>
                        <w:t>愛媛県ブース出展企業</w:t>
                      </w:r>
                      <w:r w:rsidR="00FC5344" w:rsidRPr="008921D0">
                        <w:rPr>
                          <w:rFonts w:ascii="ＭＳ Ｐゴシック" w:eastAsia="ＭＳ Ｐゴシック" w:hAnsi="ＭＳ Ｐゴシック" w:hint="eastAsia"/>
                          <w:b/>
                          <w:spacing w:val="5"/>
                          <w:w w:val="85"/>
                          <w:kern w:val="0"/>
                          <w:sz w:val="72"/>
                          <w:szCs w:val="72"/>
                          <w:fitText w:val="10080" w:id="1422112769"/>
                        </w:rPr>
                        <w:t>を</w:t>
                      </w:r>
                      <w:r w:rsidRPr="008921D0">
                        <w:rPr>
                          <w:rFonts w:ascii="ＭＳ Ｐゴシック" w:eastAsia="ＭＳ Ｐゴシック" w:hAnsi="ＭＳ Ｐゴシック" w:hint="eastAsia"/>
                          <w:b/>
                          <w:spacing w:val="5"/>
                          <w:w w:val="85"/>
                          <w:kern w:val="0"/>
                          <w:sz w:val="72"/>
                          <w:szCs w:val="72"/>
                          <w:fitText w:val="10080" w:id="1422112769"/>
                        </w:rPr>
                        <w:t>募集</w:t>
                      </w:r>
                      <w:r w:rsidR="00FC5344" w:rsidRPr="008921D0">
                        <w:rPr>
                          <w:rFonts w:ascii="ＭＳ Ｐゴシック" w:eastAsia="ＭＳ Ｐゴシック" w:hAnsi="ＭＳ Ｐゴシック" w:hint="eastAsia"/>
                          <w:b/>
                          <w:spacing w:val="5"/>
                          <w:w w:val="85"/>
                          <w:kern w:val="0"/>
                          <w:sz w:val="72"/>
                          <w:szCs w:val="72"/>
                          <w:fitText w:val="10080" w:id="1422112769"/>
                        </w:rPr>
                        <w:t>します</w:t>
                      </w:r>
                      <w:r w:rsidRPr="008921D0">
                        <w:rPr>
                          <w:rFonts w:ascii="ＭＳ Ｐゴシック" w:eastAsia="ＭＳ Ｐゴシック" w:hAnsi="ＭＳ Ｐゴシック" w:hint="eastAsia"/>
                          <w:b/>
                          <w:spacing w:val="5"/>
                          <w:w w:val="85"/>
                          <w:kern w:val="0"/>
                          <w:sz w:val="72"/>
                          <w:szCs w:val="72"/>
                          <w:fitText w:val="10080" w:id="1422112769"/>
                        </w:rPr>
                        <w:t>！</w:t>
                      </w:r>
                    </w:p>
                    <w:p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rsidR="008F3BAF" w:rsidRDefault="008F3BAF" w:rsidP="006B490A">
      <w:pPr>
        <w:ind w:leftChars="200" w:left="420"/>
        <w:jc w:val="center"/>
        <w:rPr>
          <w:b/>
          <w:noProof/>
          <w:color w:val="ED7D31" w:themeColor="accent2"/>
          <w:sz w:val="20"/>
          <w:szCs w:val="40"/>
        </w:rPr>
      </w:pPr>
    </w:p>
    <w:p w:rsidR="004F19EE" w:rsidRDefault="004F19EE" w:rsidP="004F19EE">
      <w:pPr>
        <w:ind w:leftChars="200" w:left="420"/>
        <w:rPr>
          <w:b/>
          <w:noProof/>
          <w:color w:val="ED7D31" w:themeColor="accent2"/>
          <w:sz w:val="20"/>
          <w:szCs w:val="40"/>
        </w:rPr>
      </w:pPr>
    </w:p>
    <w:p w:rsidR="004E3B84" w:rsidRDefault="004E3B84" w:rsidP="004F19EE">
      <w:pPr>
        <w:ind w:leftChars="200" w:left="420" w:firstLineChars="700" w:firstLine="1405"/>
        <w:rPr>
          <w:b/>
          <w:noProof/>
          <w:color w:val="ED7D31" w:themeColor="accent2"/>
          <w:sz w:val="20"/>
          <w:szCs w:val="40"/>
        </w:rPr>
      </w:pPr>
      <w:r w:rsidRPr="00FC5344">
        <w:rPr>
          <w:b/>
          <w:noProof/>
          <w:color w:val="ED7D31" w:themeColor="accent2"/>
          <w:sz w:val="20"/>
          <w:szCs w:val="40"/>
        </w:rPr>
        <mc:AlternateContent>
          <mc:Choice Requires="wps">
            <w:drawing>
              <wp:anchor distT="45720" distB="45720" distL="114300" distR="114300" simplePos="0" relativeHeight="251740160" behindDoc="0" locked="0" layoutInCell="1" allowOverlap="1">
                <wp:simplePos x="0" y="0"/>
                <wp:positionH relativeFrom="margin">
                  <wp:align>right</wp:align>
                </wp:positionH>
                <wp:positionV relativeFrom="paragraph">
                  <wp:posOffset>200025</wp:posOffset>
                </wp:positionV>
                <wp:extent cx="2360930" cy="1404620"/>
                <wp:effectExtent l="0" t="0" r="27940" b="1651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FC5344" w:rsidRPr="009E56EA" w:rsidRDefault="00FC5344">
                            <w:pPr>
                              <w:rPr>
                                <w:rStyle w:val="ac"/>
                                <w:color w:val="FFFFFF" w:themeColor="background1"/>
                              </w:rPr>
                            </w:pPr>
                            <w:r w:rsidRPr="004E3B84">
                              <w:rPr>
                                <w:rStyle w:val="ac"/>
                                <w:color w:val="auto"/>
                              </w:rPr>
                              <w:t>世界最先端の電子部品・材料や製造・実装・検査装置が出展</w:t>
                            </w:r>
                            <w:r w:rsidRPr="004E3B84">
                              <w:rPr>
                                <w:rStyle w:val="ac"/>
                                <w:rFonts w:hint="eastAsia"/>
                                <w:color w:val="auto"/>
                              </w:rPr>
                              <w:t>される</w:t>
                            </w:r>
                            <w:r w:rsidRPr="004E3B84">
                              <w:rPr>
                                <w:rStyle w:val="ac"/>
                                <w:color w:val="auto"/>
                              </w:rPr>
                              <w:t>アジア最大級の</w:t>
                            </w:r>
                            <w:r w:rsidRPr="004E3B84">
                              <w:rPr>
                                <w:rStyle w:val="ac"/>
                                <w:rFonts w:hint="eastAsia"/>
                                <w:color w:val="auto"/>
                              </w:rPr>
                              <w:t>エレクトロニクス開発・実装展</w:t>
                            </w:r>
                            <w:r w:rsidR="009E56EA" w:rsidRPr="004E3B84">
                              <w:rPr>
                                <w:rStyle w:val="ac"/>
                                <w:rFonts w:hint="eastAsia"/>
                                <w:color w:val="auto"/>
                              </w:rPr>
                              <w:t>。</w:t>
                            </w:r>
                            <w:r w:rsidRPr="004E3B84">
                              <w:rPr>
                                <w:rStyle w:val="ac"/>
                                <w:color w:val="auto"/>
                              </w:rPr>
                              <w:t>国内外のエレクトロニクス、半導体・センサ、</w:t>
                            </w:r>
                            <w:r w:rsidR="009E56EA" w:rsidRPr="004E3B84">
                              <w:rPr>
                                <w:rStyle w:val="ac"/>
                                <w:color w:val="auto"/>
                              </w:rPr>
                              <w:t>電子部品、自動車・電装品メーカーとの商談の場として定着してい</w:t>
                            </w:r>
                            <w:r w:rsidR="00EF1145" w:rsidRPr="004E3B84">
                              <w:rPr>
                                <w:rStyle w:val="ac"/>
                                <w:rFonts w:hint="eastAsia"/>
                                <w:color w:val="auto"/>
                              </w:rPr>
                              <w:t>る</w:t>
                            </w:r>
                            <w:r w:rsidR="00EF1145" w:rsidRPr="004E3B84">
                              <w:rPr>
                                <w:rStyle w:val="ac"/>
                                <w:color w:val="auto"/>
                              </w:rPr>
                              <w:t>展示会です</w:t>
                            </w:r>
                            <w:r w:rsidR="009E56EA" w:rsidRPr="004E3B84">
                              <w:rPr>
                                <w:rStyle w:val="ac"/>
                                <w:rFonts w:hint="eastAsia"/>
                                <w:color w:val="auto"/>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134.7pt;margin-top:15.75pt;width:185.9pt;height:110.6pt;z-index:2517401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" fillcolor="#82a0d7 [2168]" strokecolor="#4472c4 [3208]" strokeweight=".5pt">
                <v:fill color2="#678ccf [2616]" rotate="t" colors="0 #a8b7df;.5 #9aabd9;1 #879ed7" focus="100%" type="gradient">
                  <o:fill v:ext="view" type="gradientUnscaled"/>
                </v:fill>
                <v:textbox style="mso-fit-shape-to-text:t">
                  <w:txbxContent>
                    <w:p w:rsidR="00FC5344" w:rsidRPr="009E56EA" w:rsidRDefault="00FC5344">
                      <w:pPr>
                        <w:rPr>
                          <w:rStyle w:val="ac"/>
                          <w:color w:val="FFFFFF" w:themeColor="background1"/>
                        </w:rPr>
                      </w:pPr>
                      <w:r w:rsidRPr="004E3B84">
                        <w:rPr>
                          <w:rStyle w:val="ac"/>
                          <w:color w:val="auto"/>
                        </w:rPr>
                        <w:t>世界最先端の電子部品・材料や製造・実装・検査装置が出展</w:t>
                      </w:r>
                      <w:r w:rsidRPr="004E3B84">
                        <w:rPr>
                          <w:rStyle w:val="ac"/>
                          <w:rFonts w:hint="eastAsia"/>
                          <w:color w:val="auto"/>
                        </w:rPr>
                        <w:t>される</w:t>
                      </w:r>
                      <w:r w:rsidRPr="004E3B84">
                        <w:rPr>
                          <w:rStyle w:val="ac"/>
                          <w:color w:val="auto"/>
                        </w:rPr>
                        <w:t>アジア最大級の</w:t>
                      </w:r>
                      <w:r w:rsidRPr="004E3B84">
                        <w:rPr>
                          <w:rStyle w:val="ac"/>
                          <w:rFonts w:hint="eastAsia"/>
                          <w:color w:val="auto"/>
                        </w:rPr>
                        <w:t>エレクトロニクス開発・実装展</w:t>
                      </w:r>
                      <w:r w:rsidR="009E56EA" w:rsidRPr="004E3B84">
                        <w:rPr>
                          <w:rStyle w:val="ac"/>
                          <w:rFonts w:hint="eastAsia"/>
                          <w:color w:val="auto"/>
                        </w:rPr>
                        <w:t>。</w:t>
                      </w:r>
                      <w:r w:rsidRPr="004E3B84">
                        <w:rPr>
                          <w:rStyle w:val="ac"/>
                          <w:color w:val="auto"/>
                        </w:rPr>
                        <w:t>国内外のエレクトロニクス、半導体・センサ、</w:t>
                      </w:r>
                      <w:r w:rsidR="009E56EA" w:rsidRPr="004E3B84">
                        <w:rPr>
                          <w:rStyle w:val="ac"/>
                          <w:color w:val="auto"/>
                        </w:rPr>
                        <w:t>電子部品、自動車・電装品メーカーとの商談の場として定着してい</w:t>
                      </w:r>
                      <w:r w:rsidR="00EF1145" w:rsidRPr="004E3B84">
                        <w:rPr>
                          <w:rStyle w:val="ac"/>
                          <w:rFonts w:hint="eastAsia"/>
                          <w:color w:val="auto"/>
                        </w:rPr>
                        <w:t>る</w:t>
                      </w:r>
                      <w:r w:rsidR="00EF1145" w:rsidRPr="004E3B84">
                        <w:rPr>
                          <w:rStyle w:val="ac"/>
                          <w:color w:val="auto"/>
                        </w:rPr>
                        <w:t>展示会です</w:t>
                      </w:r>
                      <w:r w:rsidR="009E56EA" w:rsidRPr="004E3B84">
                        <w:rPr>
                          <w:rStyle w:val="ac"/>
                          <w:rFonts w:hint="eastAsia"/>
                          <w:color w:val="auto"/>
                        </w:rPr>
                        <w:t>。</w:t>
                      </w:r>
                    </w:p>
                  </w:txbxContent>
                </v:textbox>
                <w10:wrap type="square" anchorx="margin"/>
              </v:shape>
            </w:pict>
          </mc:Fallback>
        </mc:AlternateContent>
      </w:r>
    </w:p>
    <w:p w:rsidR="004E3B84" w:rsidRDefault="008921D0" w:rsidP="004F19EE">
      <w:pPr>
        <w:ind w:leftChars="200" w:left="420" w:firstLineChars="700" w:firstLine="1405"/>
        <w:rPr>
          <w:b/>
          <w:noProof/>
          <w:color w:val="ED7D31" w:themeColor="accent2"/>
          <w:sz w:val="20"/>
          <w:szCs w:val="40"/>
        </w:rPr>
      </w:pPr>
      <w:r>
        <w:rPr>
          <w:b/>
          <w:noProof/>
          <w:color w:val="ED7D31" w:themeColor="accent2"/>
          <w:sz w:val="20"/>
          <w:szCs w:val="40"/>
        </w:rPr>
        <w:drawing>
          <wp:anchor distT="0" distB="0" distL="114300" distR="114300" simplePos="0" relativeHeight="251745280" behindDoc="1" locked="0" layoutInCell="1" allowOverlap="1">
            <wp:simplePos x="0" y="0"/>
            <wp:positionH relativeFrom="column">
              <wp:posOffset>2371725</wp:posOffset>
            </wp:positionH>
            <wp:positionV relativeFrom="paragraph">
              <wp:posOffset>190500</wp:posOffset>
            </wp:positionV>
            <wp:extent cx="1038225" cy="1154102"/>
            <wp:effectExtent l="0" t="0" r="0" b="825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ダークみきゃん.jpg"/>
                    <pic:cNvPicPr/>
                  </pic:nvPicPr>
                  <pic:blipFill>
                    <a:blip r:embed="rId9">
                      <a:extLst>
                        <a:ext uri="{28A0092B-C50C-407E-A947-70E740481C1C}">
                          <a14:useLocalDpi xmlns:a14="http://schemas.microsoft.com/office/drawing/2010/main" val="0"/>
                        </a:ext>
                      </a:extLst>
                    </a:blip>
                    <a:stretch>
                      <a:fillRect/>
                    </a:stretch>
                  </pic:blipFill>
                  <pic:spPr>
                    <a:xfrm>
                      <a:off x="0" y="0"/>
                      <a:ext cx="1038225" cy="1154102"/>
                    </a:xfrm>
                    <a:prstGeom prst="rect">
                      <a:avLst/>
                    </a:prstGeom>
                  </pic:spPr>
                </pic:pic>
              </a:graphicData>
            </a:graphic>
            <wp14:sizeRelH relativeFrom="page">
              <wp14:pctWidth>0</wp14:pctWidth>
            </wp14:sizeRelH>
            <wp14:sizeRelV relativeFrom="page">
              <wp14:pctHeight>0</wp14:pctHeight>
            </wp14:sizeRelV>
          </wp:anchor>
        </w:drawing>
      </w:r>
      <w:r>
        <w:rPr>
          <w:b/>
          <w:noProof/>
          <w:color w:val="ED7D31" w:themeColor="accent2"/>
          <w:sz w:val="20"/>
          <w:szCs w:val="40"/>
        </w:rPr>
        <w:drawing>
          <wp:anchor distT="0" distB="0" distL="114300" distR="114300" simplePos="0" relativeHeight="251744256" behindDoc="1" locked="0" layoutInCell="1" allowOverlap="1">
            <wp:simplePos x="0" y="0"/>
            <wp:positionH relativeFrom="margin">
              <wp:posOffset>-113587</wp:posOffset>
            </wp:positionH>
            <wp:positionV relativeFrom="paragraph">
              <wp:posOffset>133350</wp:posOffset>
            </wp:positionV>
            <wp:extent cx="1104187" cy="1231265"/>
            <wp:effectExtent l="0" t="0" r="1270" b="69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こみきゃん.jpg"/>
                    <pic:cNvPicPr/>
                  </pic:nvPicPr>
                  <pic:blipFill>
                    <a:blip r:embed="rId10">
                      <a:extLst>
                        <a:ext uri="{28A0092B-C50C-407E-A947-70E740481C1C}">
                          <a14:useLocalDpi xmlns:a14="http://schemas.microsoft.com/office/drawing/2010/main" val="0"/>
                        </a:ext>
                      </a:extLst>
                    </a:blip>
                    <a:stretch>
                      <a:fillRect/>
                    </a:stretch>
                  </pic:blipFill>
                  <pic:spPr>
                    <a:xfrm>
                      <a:off x="0" y="0"/>
                      <a:ext cx="1109334" cy="1237004"/>
                    </a:xfrm>
                    <a:prstGeom prst="rect">
                      <a:avLst/>
                    </a:prstGeom>
                  </pic:spPr>
                </pic:pic>
              </a:graphicData>
            </a:graphic>
            <wp14:sizeRelH relativeFrom="page">
              <wp14:pctWidth>0</wp14:pctWidth>
            </wp14:sizeRelH>
            <wp14:sizeRelV relativeFrom="page">
              <wp14:pctHeight>0</wp14:pctHeight>
            </wp14:sizeRelV>
          </wp:anchor>
        </w:drawing>
      </w:r>
      <w:r>
        <w:rPr>
          <w:rFonts w:hint="eastAsia"/>
          <w:b/>
          <w:noProof/>
          <w:color w:val="ED7D31" w:themeColor="accent2"/>
          <w:sz w:val="20"/>
          <w:szCs w:val="40"/>
        </w:rPr>
        <w:drawing>
          <wp:anchor distT="0" distB="0" distL="114300" distR="114300" simplePos="0" relativeHeight="251746304" behindDoc="0" locked="0" layoutInCell="1" allowOverlap="1">
            <wp:simplePos x="0" y="0"/>
            <wp:positionH relativeFrom="column">
              <wp:posOffset>3409950</wp:posOffset>
            </wp:positionH>
            <wp:positionV relativeFrom="paragraph">
              <wp:posOffset>19050</wp:posOffset>
            </wp:positionV>
            <wp:extent cx="574675" cy="1345974"/>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ypec_1280_1024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675" cy="1345974"/>
                    </a:xfrm>
                    <a:prstGeom prst="rect">
                      <a:avLst/>
                    </a:prstGeom>
                  </pic:spPr>
                </pic:pic>
              </a:graphicData>
            </a:graphic>
            <wp14:sizeRelH relativeFrom="page">
              <wp14:pctWidth>0</wp14:pctWidth>
            </wp14:sizeRelH>
            <wp14:sizeRelV relativeFrom="page">
              <wp14:pctHeight>0</wp14:pctHeight>
            </wp14:sizeRelV>
          </wp:anchor>
        </w:drawing>
      </w:r>
    </w:p>
    <w:p w:rsidR="009E56EA" w:rsidRPr="004F19EE" w:rsidRDefault="00F01D28" w:rsidP="004F19EE">
      <w:pPr>
        <w:ind w:leftChars="200" w:left="420" w:firstLineChars="700" w:firstLine="1405"/>
        <w:rPr>
          <w:b/>
          <w:noProof/>
          <w:color w:val="ED7D31" w:themeColor="accent2"/>
          <w:sz w:val="20"/>
          <w:szCs w:val="40"/>
        </w:rPr>
      </w:pPr>
      <w:r>
        <w:rPr>
          <w:rFonts w:hint="eastAsia"/>
          <w:b/>
          <w:noProof/>
          <w:color w:val="ED7D31" w:themeColor="accent2"/>
          <w:sz w:val="20"/>
          <w:szCs w:val="40"/>
        </w:rPr>
        <mc:AlternateContent>
          <mc:Choice Requires="wps">
            <w:drawing>
              <wp:anchor distT="0" distB="0" distL="114300" distR="114300" simplePos="0" relativeHeight="251754496" behindDoc="1" locked="0" layoutInCell="1" allowOverlap="1">
                <wp:simplePos x="0" y="0"/>
                <wp:positionH relativeFrom="column">
                  <wp:posOffset>876300</wp:posOffset>
                </wp:positionH>
                <wp:positionV relativeFrom="paragraph">
                  <wp:posOffset>135255</wp:posOffset>
                </wp:positionV>
                <wp:extent cx="1543050" cy="657225"/>
                <wp:effectExtent l="19050" t="0" r="19050" b="28575"/>
                <wp:wrapNone/>
                <wp:docPr id="19" name="角丸四角形吹き出し 19"/>
                <wp:cNvGraphicFramePr/>
                <a:graphic xmlns:a="http://schemas.openxmlformats.org/drawingml/2006/main">
                  <a:graphicData uri="http://schemas.microsoft.com/office/word/2010/wordprocessingShape">
                    <wps:wsp>
                      <wps:cNvSpPr/>
                      <wps:spPr>
                        <a:xfrm>
                          <a:off x="0" y="0"/>
                          <a:ext cx="1543050" cy="657225"/>
                        </a:xfrm>
                        <a:custGeom>
                          <a:avLst/>
                          <a:gdLst>
                            <a:gd name="connsiteX0" fmla="*/ 0 w 914400"/>
                            <a:gd name="connsiteY0" fmla="*/ 102025 h 612140"/>
                            <a:gd name="connsiteX1" fmla="*/ 102025 w 914400"/>
                            <a:gd name="connsiteY1" fmla="*/ 0 h 612140"/>
                            <a:gd name="connsiteX2" fmla="*/ 152400 w 914400"/>
                            <a:gd name="connsiteY2" fmla="*/ 0 h 612140"/>
                            <a:gd name="connsiteX3" fmla="*/ 152400 w 914400"/>
                            <a:gd name="connsiteY3" fmla="*/ 0 h 612140"/>
                            <a:gd name="connsiteX4" fmla="*/ 381000 w 914400"/>
                            <a:gd name="connsiteY4" fmla="*/ 0 h 612140"/>
                            <a:gd name="connsiteX5" fmla="*/ 812375 w 914400"/>
                            <a:gd name="connsiteY5" fmla="*/ 0 h 612140"/>
                            <a:gd name="connsiteX6" fmla="*/ 914400 w 914400"/>
                            <a:gd name="connsiteY6" fmla="*/ 102025 h 612140"/>
                            <a:gd name="connsiteX7" fmla="*/ 914400 w 914400"/>
                            <a:gd name="connsiteY7" fmla="*/ 102023 h 612140"/>
                            <a:gd name="connsiteX8" fmla="*/ 914400 w 914400"/>
                            <a:gd name="connsiteY8" fmla="*/ 102023 h 612140"/>
                            <a:gd name="connsiteX9" fmla="*/ 914400 w 914400"/>
                            <a:gd name="connsiteY9" fmla="*/ 255058 h 612140"/>
                            <a:gd name="connsiteX10" fmla="*/ 914400 w 914400"/>
                            <a:gd name="connsiteY10" fmla="*/ 510115 h 612140"/>
                            <a:gd name="connsiteX11" fmla="*/ 812375 w 914400"/>
                            <a:gd name="connsiteY11" fmla="*/ 612140 h 612140"/>
                            <a:gd name="connsiteX12" fmla="*/ 381000 w 914400"/>
                            <a:gd name="connsiteY12" fmla="*/ 612140 h 612140"/>
                            <a:gd name="connsiteX13" fmla="*/ 152400 w 914400"/>
                            <a:gd name="connsiteY13" fmla="*/ 612140 h 612140"/>
                            <a:gd name="connsiteX14" fmla="*/ 152400 w 914400"/>
                            <a:gd name="connsiteY14" fmla="*/ 612140 h 612140"/>
                            <a:gd name="connsiteX15" fmla="*/ 102025 w 914400"/>
                            <a:gd name="connsiteY15" fmla="*/ 612140 h 612140"/>
                            <a:gd name="connsiteX16" fmla="*/ 0 w 914400"/>
                            <a:gd name="connsiteY16" fmla="*/ 510115 h 612140"/>
                            <a:gd name="connsiteX17" fmla="*/ 0 w 914400"/>
                            <a:gd name="connsiteY17" fmla="*/ 255058 h 612140"/>
                            <a:gd name="connsiteX18" fmla="*/ -219072 w 914400"/>
                            <a:gd name="connsiteY18" fmla="*/ 193357 h 612140"/>
                            <a:gd name="connsiteX19" fmla="*/ 0 w 914400"/>
                            <a:gd name="connsiteY19" fmla="*/ 102023 h 612140"/>
                            <a:gd name="connsiteX20" fmla="*/ 0 w 914400"/>
                            <a:gd name="connsiteY20" fmla="*/ 102025 h 612140"/>
                            <a:gd name="connsiteX0" fmla="*/ 219072 w 1409697"/>
                            <a:gd name="connsiteY0" fmla="*/ 102025 h 612140"/>
                            <a:gd name="connsiteX1" fmla="*/ 321097 w 1409697"/>
                            <a:gd name="connsiteY1" fmla="*/ 0 h 612140"/>
                            <a:gd name="connsiteX2" fmla="*/ 371472 w 1409697"/>
                            <a:gd name="connsiteY2" fmla="*/ 0 h 612140"/>
                            <a:gd name="connsiteX3" fmla="*/ 371472 w 1409697"/>
                            <a:gd name="connsiteY3" fmla="*/ 0 h 612140"/>
                            <a:gd name="connsiteX4" fmla="*/ 600072 w 1409697"/>
                            <a:gd name="connsiteY4" fmla="*/ 0 h 612140"/>
                            <a:gd name="connsiteX5" fmla="*/ 1031447 w 1409697"/>
                            <a:gd name="connsiteY5" fmla="*/ 0 h 612140"/>
                            <a:gd name="connsiteX6" fmla="*/ 1133472 w 1409697"/>
                            <a:gd name="connsiteY6" fmla="*/ 102025 h 612140"/>
                            <a:gd name="connsiteX7" fmla="*/ 1133472 w 1409697"/>
                            <a:gd name="connsiteY7" fmla="*/ 102023 h 612140"/>
                            <a:gd name="connsiteX8" fmla="*/ 1409697 w 1409697"/>
                            <a:gd name="connsiteY8" fmla="*/ 102023 h 612140"/>
                            <a:gd name="connsiteX9" fmla="*/ 1133472 w 1409697"/>
                            <a:gd name="connsiteY9" fmla="*/ 255058 h 612140"/>
                            <a:gd name="connsiteX10" fmla="*/ 1133472 w 1409697"/>
                            <a:gd name="connsiteY10" fmla="*/ 510115 h 612140"/>
                            <a:gd name="connsiteX11" fmla="*/ 1031447 w 1409697"/>
                            <a:gd name="connsiteY11" fmla="*/ 612140 h 612140"/>
                            <a:gd name="connsiteX12" fmla="*/ 600072 w 1409697"/>
                            <a:gd name="connsiteY12" fmla="*/ 612140 h 612140"/>
                            <a:gd name="connsiteX13" fmla="*/ 371472 w 1409697"/>
                            <a:gd name="connsiteY13" fmla="*/ 612140 h 612140"/>
                            <a:gd name="connsiteX14" fmla="*/ 371472 w 1409697"/>
                            <a:gd name="connsiteY14" fmla="*/ 612140 h 612140"/>
                            <a:gd name="connsiteX15" fmla="*/ 321097 w 1409697"/>
                            <a:gd name="connsiteY15" fmla="*/ 612140 h 612140"/>
                            <a:gd name="connsiteX16" fmla="*/ 219072 w 1409697"/>
                            <a:gd name="connsiteY16" fmla="*/ 510115 h 612140"/>
                            <a:gd name="connsiteX17" fmla="*/ 219072 w 1409697"/>
                            <a:gd name="connsiteY17" fmla="*/ 255058 h 612140"/>
                            <a:gd name="connsiteX18" fmla="*/ 0 w 1409697"/>
                            <a:gd name="connsiteY18" fmla="*/ 193357 h 612140"/>
                            <a:gd name="connsiteX19" fmla="*/ 219072 w 1409697"/>
                            <a:gd name="connsiteY19" fmla="*/ 102023 h 612140"/>
                            <a:gd name="connsiteX20" fmla="*/ 219072 w 1409697"/>
                            <a:gd name="connsiteY20" fmla="*/ 102025 h 612140"/>
                            <a:gd name="connsiteX0" fmla="*/ 219072 w 1263810"/>
                            <a:gd name="connsiteY0" fmla="*/ 102025 h 612140"/>
                            <a:gd name="connsiteX1" fmla="*/ 321097 w 1263810"/>
                            <a:gd name="connsiteY1" fmla="*/ 0 h 612140"/>
                            <a:gd name="connsiteX2" fmla="*/ 371472 w 1263810"/>
                            <a:gd name="connsiteY2" fmla="*/ 0 h 612140"/>
                            <a:gd name="connsiteX3" fmla="*/ 371472 w 1263810"/>
                            <a:gd name="connsiteY3" fmla="*/ 0 h 612140"/>
                            <a:gd name="connsiteX4" fmla="*/ 600072 w 1263810"/>
                            <a:gd name="connsiteY4" fmla="*/ 0 h 612140"/>
                            <a:gd name="connsiteX5" fmla="*/ 1031447 w 1263810"/>
                            <a:gd name="connsiteY5" fmla="*/ 0 h 612140"/>
                            <a:gd name="connsiteX6" fmla="*/ 1133472 w 1263810"/>
                            <a:gd name="connsiteY6" fmla="*/ 102025 h 612140"/>
                            <a:gd name="connsiteX7" fmla="*/ 1133472 w 1263810"/>
                            <a:gd name="connsiteY7" fmla="*/ 102023 h 612140"/>
                            <a:gd name="connsiteX8" fmla="*/ 1263810 w 1263810"/>
                            <a:gd name="connsiteY8" fmla="*/ 137509 h 612140"/>
                            <a:gd name="connsiteX9" fmla="*/ 1133472 w 1263810"/>
                            <a:gd name="connsiteY9" fmla="*/ 255058 h 612140"/>
                            <a:gd name="connsiteX10" fmla="*/ 1133472 w 1263810"/>
                            <a:gd name="connsiteY10" fmla="*/ 510115 h 612140"/>
                            <a:gd name="connsiteX11" fmla="*/ 1031447 w 1263810"/>
                            <a:gd name="connsiteY11" fmla="*/ 612140 h 612140"/>
                            <a:gd name="connsiteX12" fmla="*/ 600072 w 1263810"/>
                            <a:gd name="connsiteY12" fmla="*/ 612140 h 612140"/>
                            <a:gd name="connsiteX13" fmla="*/ 371472 w 1263810"/>
                            <a:gd name="connsiteY13" fmla="*/ 612140 h 612140"/>
                            <a:gd name="connsiteX14" fmla="*/ 371472 w 1263810"/>
                            <a:gd name="connsiteY14" fmla="*/ 612140 h 612140"/>
                            <a:gd name="connsiteX15" fmla="*/ 321097 w 1263810"/>
                            <a:gd name="connsiteY15" fmla="*/ 612140 h 612140"/>
                            <a:gd name="connsiteX16" fmla="*/ 219072 w 1263810"/>
                            <a:gd name="connsiteY16" fmla="*/ 510115 h 612140"/>
                            <a:gd name="connsiteX17" fmla="*/ 219072 w 1263810"/>
                            <a:gd name="connsiteY17" fmla="*/ 255058 h 612140"/>
                            <a:gd name="connsiteX18" fmla="*/ 0 w 1263810"/>
                            <a:gd name="connsiteY18" fmla="*/ 193357 h 612140"/>
                            <a:gd name="connsiteX19" fmla="*/ 219072 w 1263810"/>
                            <a:gd name="connsiteY19" fmla="*/ 102023 h 612140"/>
                            <a:gd name="connsiteX20" fmla="*/ 219072 w 1263810"/>
                            <a:gd name="connsiteY20" fmla="*/ 102025 h 612140"/>
                            <a:gd name="connsiteX0" fmla="*/ 81290 w 1126028"/>
                            <a:gd name="connsiteY0" fmla="*/ 102025 h 612140"/>
                            <a:gd name="connsiteX1" fmla="*/ 183315 w 1126028"/>
                            <a:gd name="connsiteY1" fmla="*/ 0 h 612140"/>
                            <a:gd name="connsiteX2" fmla="*/ 233690 w 1126028"/>
                            <a:gd name="connsiteY2" fmla="*/ 0 h 612140"/>
                            <a:gd name="connsiteX3" fmla="*/ 233690 w 1126028"/>
                            <a:gd name="connsiteY3" fmla="*/ 0 h 612140"/>
                            <a:gd name="connsiteX4" fmla="*/ 462290 w 1126028"/>
                            <a:gd name="connsiteY4" fmla="*/ 0 h 612140"/>
                            <a:gd name="connsiteX5" fmla="*/ 893665 w 1126028"/>
                            <a:gd name="connsiteY5" fmla="*/ 0 h 612140"/>
                            <a:gd name="connsiteX6" fmla="*/ 995690 w 1126028"/>
                            <a:gd name="connsiteY6" fmla="*/ 102025 h 612140"/>
                            <a:gd name="connsiteX7" fmla="*/ 995690 w 1126028"/>
                            <a:gd name="connsiteY7" fmla="*/ 102023 h 612140"/>
                            <a:gd name="connsiteX8" fmla="*/ 1126028 w 1126028"/>
                            <a:gd name="connsiteY8" fmla="*/ 137509 h 612140"/>
                            <a:gd name="connsiteX9" fmla="*/ 995690 w 1126028"/>
                            <a:gd name="connsiteY9" fmla="*/ 255058 h 612140"/>
                            <a:gd name="connsiteX10" fmla="*/ 995690 w 1126028"/>
                            <a:gd name="connsiteY10" fmla="*/ 510115 h 612140"/>
                            <a:gd name="connsiteX11" fmla="*/ 893665 w 1126028"/>
                            <a:gd name="connsiteY11" fmla="*/ 612140 h 612140"/>
                            <a:gd name="connsiteX12" fmla="*/ 462290 w 1126028"/>
                            <a:gd name="connsiteY12" fmla="*/ 612140 h 612140"/>
                            <a:gd name="connsiteX13" fmla="*/ 233690 w 1126028"/>
                            <a:gd name="connsiteY13" fmla="*/ 612140 h 612140"/>
                            <a:gd name="connsiteX14" fmla="*/ 233690 w 1126028"/>
                            <a:gd name="connsiteY14" fmla="*/ 612140 h 612140"/>
                            <a:gd name="connsiteX15" fmla="*/ 183315 w 1126028"/>
                            <a:gd name="connsiteY15" fmla="*/ 612140 h 612140"/>
                            <a:gd name="connsiteX16" fmla="*/ 81290 w 1126028"/>
                            <a:gd name="connsiteY16" fmla="*/ 510115 h 612140"/>
                            <a:gd name="connsiteX17" fmla="*/ 81290 w 1126028"/>
                            <a:gd name="connsiteY17" fmla="*/ 255058 h 612140"/>
                            <a:gd name="connsiteX18" fmla="*/ 0 w 1126028"/>
                            <a:gd name="connsiteY18" fmla="*/ 193357 h 612140"/>
                            <a:gd name="connsiteX19" fmla="*/ 81290 w 1126028"/>
                            <a:gd name="connsiteY19" fmla="*/ 102023 h 612140"/>
                            <a:gd name="connsiteX20" fmla="*/ 81290 w 1126028"/>
                            <a:gd name="connsiteY20" fmla="*/ 102025 h 612140"/>
                            <a:gd name="connsiteX0" fmla="*/ 113709 w 1158447"/>
                            <a:gd name="connsiteY0" fmla="*/ 102025 h 612140"/>
                            <a:gd name="connsiteX1" fmla="*/ 215734 w 1158447"/>
                            <a:gd name="connsiteY1" fmla="*/ 0 h 612140"/>
                            <a:gd name="connsiteX2" fmla="*/ 266109 w 1158447"/>
                            <a:gd name="connsiteY2" fmla="*/ 0 h 612140"/>
                            <a:gd name="connsiteX3" fmla="*/ 266109 w 1158447"/>
                            <a:gd name="connsiteY3" fmla="*/ 0 h 612140"/>
                            <a:gd name="connsiteX4" fmla="*/ 494709 w 1158447"/>
                            <a:gd name="connsiteY4" fmla="*/ 0 h 612140"/>
                            <a:gd name="connsiteX5" fmla="*/ 926084 w 1158447"/>
                            <a:gd name="connsiteY5" fmla="*/ 0 h 612140"/>
                            <a:gd name="connsiteX6" fmla="*/ 1028109 w 1158447"/>
                            <a:gd name="connsiteY6" fmla="*/ 102025 h 612140"/>
                            <a:gd name="connsiteX7" fmla="*/ 1028109 w 1158447"/>
                            <a:gd name="connsiteY7" fmla="*/ 102023 h 612140"/>
                            <a:gd name="connsiteX8" fmla="*/ 1158447 w 1158447"/>
                            <a:gd name="connsiteY8" fmla="*/ 137509 h 612140"/>
                            <a:gd name="connsiteX9" fmla="*/ 1028109 w 1158447"/>
                            <a:gd name="connsiteY9" fmla="*/ 255058 h 612140"/>
                            <a:gd name="connsiteX10" fmla="*/ 1028109 w 1158447"/>
                            <a:gd name="connsiteY10" fmla="*/ 510115 h 612140"/>
                            <a:gd name="connsiteX11" fmla="*/ 926084 w 1158447"/>
                            <a:gd name="connsiteY11" fmla="*/ 612140 h 612140"/>
                            <a:gd name="connsiteX12" fmla="*/ 494709 w 1158447"/>
                            <a:gd name="connsiteY12" fmla="*/ 612140 h 612140"/>
                            <a:gd name="connsiteX13" fmla="*/ 266109 w 1158447"/>
                            <a:gd name="connsiteY13" fmla="*/ 612140 h 612140"/>
                            <a:gd name="connsiteX14" fmla="*/ 266109 w 1158447"/>
                            <a:gd name="connsiteY14" fmla="*/ 612140 h 612140"/>
                            <a:gd name="connsiteX15" fmla="*/ 215734 w 1158447"/>
                            <a:gd name="connsiteY15" fmla="*/ 612140 h 612140"/>
                            <a:gd name="connsiteX16" fmla="*/ 113709 w 1158447"/>
                            <a:gd name="connsiteY16" fmla="*/ 510115 h 612140"/>
                            <a:gd name="connsiteX17" fmla="*/ 113709 w 1158447"/>
                            <a:gd name="connsiteY17" fmla="*/ 255058 h 612140"/>
                            <a:gd name="connsiteX18" fmla="*/ 0 w 1158447"/>
                            <a:gd name="connsiteY18" fmla="*/ 193357 h 612140"/>
                            <a:gd name="connsiteX19" fmla="*/ 113709 w 1158447"/>
                            <a:gd name="connsiteY19" fmla="*/ 102023 h 612140"/>
                            <a:gd name="connsiteX20" fmla="*/ 113709 w 1158447"/>
                            <a:gd name="connsiteY20" fmla="*/ 102025 h 612140"/>
                            <a:gd name="connsiteX0" fmla="*/ 178547 w 1223285"/>
                            <a:gd name="connsiteY0" fmla="*/ 102025 h 612140"/>
                            <a:gd name="connsiteX1" fmla="*/ 280572 w 1223285"/>
                            <a:gd name="connsiteY1" fmla="*/ 0 h 612140"/>
                            <a:gd name="connsiteX2" fmla="*/ 330947 w 1223285"/>
                            <a:gd name="connsiteY2" fmla="*/ 0 h 612140"/>
                            <a:gd name="connsiteX3" fmla="*/ 330947 w 1223285"/>
                            <a:gd name="connsiteY3" fmla="*/ 0 h 612140"/>
                            <a:gd name="connsiteX4" fmla="*/ 559547 w 1223285"/>
                            <a:gd name="connsiteY4" fmla="*/ 0 h 612140"/>
                            <a:gd name="connsiteX5" fmla="*/ 990922 w 1223285"/>
                            <a:gd name="connsiteY5" fmla="*/ 0 h 612140"/>
                            <a:gd name="connsiteX6" fmla="*/ 1092947 w 1223285"/>
                            <a:gd name="connsiteY6" fmla="*/ 102025 h 612140"/>
                            <a:gd name="connsiteX7" fmla="*/ 1092947 w 1223285"/>
                            <a:gd name="connsiteY7" fmla="*/ 102023 h 612140"/>
                            <a:gd name="connsiteX8" fmla="*/ 1223285 w 1223285"/>
                            <a:gd name="connsiteY8" fmla="*/ 137509 h 612140"/>
                            <a:gd name="connsiteX9" fmla="*/ 1092947 w 1223285"/>
                            <a:gd name="connsiteY9" fmla="*/ 255058 h 612140"/>
                            <a:gd name="connsiteX10" fmla="*/ 1092947 w 1223285"/>
                            <a:gd name="connsiteY10" fmla="*/ 510115 h 612140"/>
                            <a:gd name="connsiteX11" fmla="*/ 990922 w 1223285"/>
                            <a:gd name="connsiteY11" fmla="*/ 612140 h 612140"/>
                            <a:gd name="connsiteX12" fmla="*/ 559547 w 1223285"/>
                            <a:gd name="connsiteY12" fmla="*/ 612140 h 612140"/>
                            <a:gd name="connsiteX13" fmla="*/ 330947 w 1223285"/>
                            <a:gd name="connsiteY13" fmla="*/ 612140 h 612140"/>
                            <a:gd name="connsiteX14" fmla="*/ 330947 w 1223285"/>
                            <a:gd name="connsiteY14" fmla="*/ 612140 h 612140"/>
                            <a:gd name="connsiteX15" fmla="*/ 280572 w 1223285"/>
                            <a:gd name="connsiteY15" fmla="*/ 612140 h 612140"/>
                            <a:gd name="connsiteX16" fmla="*/ 178547 w 1223285"/>
                            <a:gd name="connsiteY16" fmla="*/ 510115 h 612140"/>
                            <a:gd name="connsiteX17" fmla="*/ 178547 w 1223285"/>
                            <a:gd name="connsiteY17" fmla="*/ 255058 h 612140"/>
                            <a:gd name="connsiteX18" fmla="*/ 0 w 1223285"/>
                            <a:gd name="connsiteY18" fmla="*/ 184485 h 612140"/>
                            <a:gd name="connsiteX19" fmla="*/ 178547 w 1223285"/>
                            <a:gd name="connsiteY19" fmla="*/ 102023 h 612140"/>
                            <a:gd name="connsiteX20" fmla="*/ 178547 w 1223285"/>
                            <a:gd name="connsiteY20" fmla="*/ 102025 h 612140"/>
                            <a:gd name="connsiteX0" fmla="*/ 150263 w 1195001"/>
                            <a:gd name="connsiteY0" fmla="*/ 102025 h 612140"/>
                            <a:gd name="connsiteX1" fmla="*/ 252288 w 1195001"/>
                            <a:gd name="connsiteY1" fmla="*/ 0 h 612140"/>
                            <a:gd name="connsiteX2" fmla="*/ 302663 w 1195001"/>
                            <a:gd name="connsiteY2" fmla="*/ 0 h 612140"/>
                            <a:gd name="connsiteX3" fmla="*/ 302663 w 1195001"/>
                            <a:gd name="connsiteY3" fmla="*/ 0 h 612140"/>
                            <a:gd name="connsiteX4" fmla="*/ 531263 w 1195001"/>
                            <a:gd name="connsiteY4" fmla="*/ 0 h 612140"/>
                            <a:gd name="connsiteX5" fmla="*/ 962638 w 1195001"/>
                            <a:gd name="connsiteY5" fmla="*/ 0 h 612140"/>
                            <a:gd name="connsiteX6" fmla="*/ 1064663 w 1195001"/>
                            <a:gd name="connsiteY6" fmla="*/ 102025 h 612140"/>
                            <a:gd name="connsiteX7" fmla="*/ 1064663 w 1195001"/>
                            <a:gd name="connsiteY7" fmla="*/ 102023 h 612140"/>
                            <a:gd name="connsiteX8" fmla="*/ 1195001 w 1195001"/>
                            <a:gd name="connsiteY8" fmla="*/ 137509 h 612140"/>
                            <a:gd name="connsiteX9" fmla="*/ 1064663 w 1195001"/>
                            <a:gd name="connsiteY9" fmla="*/ 255058 h 612140"/>
                            <a:gd name="connsiteX10" fmla="*/ 1064663 w 1195001"/>
                            <a:gd name="connsiteY10" fmla="*/ 510115 h 612140"/>
                            <a:gd name="connsiteX11" fmla="*/ 962638 w 1195001"/>
                            <a:gd name="connsiteY11" fmla="*/ 612140 h 612140"/>
                            <a:gd name="connsiteX12" fmla="*/ 531263 w 1195001"/>
                            <a:gd name="connsiteY12" fmla="*/ 612140 h 612140"/>
                            <a:gd name="connsiteX13" fmla="*/ 302663 w 1195001"/>
                            <a:gd name="connsiteY13" fmla="*/ 612140 h 612140"/>
                            <a:gd name="connsiteX14" fmla="*/ 302663 w 1195001"/>
                            <a:gd name="connsiteY14" fmla="*/ 612140 h 612140"/>
                            <a:gd name="connsiteX15" fmla="*/ 252288 w 1195001"/>
                            <a:gd name="connsiteY15" fmla="*/ 612140 h 612140"/>
                            <a:gd name="connsiteX16" fmla="*/ 150263 w 1195001"/>
                            <a:gd name="connsiteY16" fmla="*/ 510115 h 612140"/>
                            <a:gd name="connsiteX17" fmla="*/ 150263 w 1195001"/>
                            <a:gd name="connsiteY17" fmla="*/ 255058 h 612140"/>
                            <a:gd name="connsiteX18" fmla="*/ 0 w 1195001"/>
                            <a:gd name="connsiteY18" fmla="*/ 184485 h 612140"/>
                            <a:gd name="connsiteX19" fmla="*/ 150263 w 1195001"/>
                            <a:gd name="connsiteY19" fmla="*/ 102023 h 612140"/>
                            <a:gd name="connsiteX20" fmla="*/ 150263 w 1195001"/>
                            <a:gd name="connsiteY20" fmla="*/ 102025 h 612140"/>
                            <a:gd name="connsiteX0" fmla="*/ 150263 w 1195001"/>
                            <a:gd name="connsiteY0" fmla="*/ 102025 h 612140"/>
                            <a:gd name="connsiteX1" fmla="*/ 252288 w 1195001"/>
                            <a:gd name="connsiteY1" fmla="*/ 0 h 612140"/>
                            <a:gd name="connsiteX2" fmla="*/ 302663 w 1195001"/>
                            <a:gd name="connsiteY2" fmla="*/ 0 h 612140"/>
                            <a:gd name="connsiteX3" fmla="*/ 302663 w 1195001"/>
                            <a:gd name="connsiteY3" fmla="*/ 0 h 612140"/>
                            <a:gd name="connsiteX4" fmla="*/ 531263 w 1195001"/>
                            <a:gd name="connsiteY4" fmla="*/ 0 h 612140"/>
                            <a:gd name="connsiteX5" fmla="*/ 962638 w 1195001"/>
                            <a:gd name="connsiteY5" fmla="*/ 0 h 612140"/>
                            <a:gd name="connsiteX6" fmla="*/ 1064663 w 1195001"/>
                            <a:gd name="connsiteY6" fmla="*/ 102025 h 612140"/>
                            <a:gd name="connsiteX7" fmla="*/ 1064663 w 1195001"/>
                            <a:gd name="connsiteY7" fmla="*/ 102023 h 612140"/>
                            <a:gd name="connsiteX8" fmla="*/ 1195001 w 1195001"/>
                            <a:gd name="connsiteY8" fmla="*/ 137509 h 612140"/>
                            <a:gd name="connsiteX9" fmla="*/ 1064663 w 1195001"/>
                            <a:gd name="connsiteY9" fmla="*/ 255058 h 612140"/>
                            <a:gd name="connsiteX10" fmla="*/ 1064663 w 1195001"/>
                            <a:gd name="connsiteY10" fmla="*/ 510115 h 612140"/>
                            <a:gd name="connsiteX11" fmla="*/ 962638 w 1195001"/>
                            <a:gd name="connsiteY11" fmla="*/ 612140 h 612140"/>
                            <a:gd name="connsiteX12" fmla="*/ 531263 w 1195001"/>
                            <a:gd name="connsiteY12" fmla="*/ 612140 h 612140"/>
                            <a:gd name="connsiteX13" fmla="*/ 302663 w 1195001"/>
                            <a:gd name="connsiteY13" fmla="*/ 612140 h 612140"/>
                            <a:gd name="connsiteX14" fmla="*/ 302663 w 1195001"/>
                            <a:gd name="connsiteY14" fmla="*/ 612140 h 612140"/>
                            <a:gd name="connsiteX15" fmla="*/ 252288 w 1195001"/>
                            <a:gd name="connsiteY15" fmla="*/ 612140 h 612140"/>
                            <a:gd name="connsiteX16" fmla="*/ 150263 w 1195001"/>
                            <a:gd name="connsiteY16" fmla="*/ 510115 h 612140"/>
                            <a:gd name="connsiteX17" fmla="*/ 150263 w 1195001"/>
                            <a:gd name="connsiteY17" fmla="*/ 255058 h 612140"/>
                            <a:gd name="connsiteX18" fmla="*/ 0 w 1195001"/>
                            <a:gd name="connsiteY18" fmla="*/ 184485 h 612140"/>
                            <a:gd name="connsiteX19" fmla="*/ 150263 w 1195001"/>
                            <a:gd name="connsiteY19" fmla="*/ 102023 h 612140"/>
                            <a:gd name="connsiteX20" fmla="*/ 150263 w 1195001"/>
                            <a:gd name="connsiteY20" fmla="*/ 102025 h 612140"/>
                            <a:gd name="connsiteX0" fmla="*/ 150263 w 1173788"/>
                            <a:gd name="connsiteY0" fmla="*/ 102025 h 612140"/>
                            <a:gd name="connsiteX1" fmla="*/ 252288 w 1173788"/>
                            <a:gd name="connsiteY1" fmla="*/ 0 h 612140"/>
                            <a:gd name="connsiteX2" fmla="*/ 302663 w 1173788"/>
                            <a:gd name="connsiteY2" fmla="*/ 0 h 612140"/>
                            <a:gd name="connsiteX3" fmla="*/ 302663 w 1173788"/>
                            <a:gd name="connsiteY3" fmla="*/ 0 h 612140"/>
                            <a:gd name="connsiteX4" fmla="*/ 531263 w 1173788"/>
                            <a:gd name="connsiteY4" fmla="*/ 0 h 612140"/>
                            <a:gd name="connsiteX5" fmla="*/ 962638 w 1173788"/>
                            <a:gd name="connsiteY5" fmla="*/ 0 h 612140"/>
                            <a:gd name="connsiteX6" fmla="*/ 1064663 w 1173788"/>
                            <a:gd name="connsiteY6" fmla="*/ 102025 h 612140"/>
                            <a:gd name="connsiteX7" fmla="*/ 1064663 w 1173788"/>
                            <a:gd name="connsiteY7" fmla="*/ 102023 h 612140"/>
                            <a:gd name="connsiteX8" fmla="*/ 1173788 w 1173788"/>
                            <a:gd name="connsiteY8" fmla="*/ 137509 h 612140"/>
                            <a:gd name="connsiteX9" fmla="*/ 1064663 w 1173788"/>
                            <a:gd name="connsiteY9" fmla="*/ 255058 h 612140"/>
                            <a:gd name="connsiteX10" fmla="*/ 1064663 w 1173788"/>
                            <a:gd name="connsiteY10" fmla="*/ 510115 h 612140"/>
                            <a:gd name="connsiteX11" fmla="*/ 962638 w 1173788"/>
                            <a:gd name="connsiteY11" fmla="*/ 612140 h 612140"/>
                            <a:gd name="connsiteX12" fmla="*/ 531263 w 1173788"/>
                            <a:gd name="connsiteY12" fmla="*/ 612140 h 612140"/>
                            <a:gd name="connsiteX13" fmla="*/ 302663 w 1173788"/>
                            <a:gd name="connsiteY13" fmla="*/ 612140 h 612140"/>
                            <a:gd name="connsiteX14" fmla="*/ 302663 w 1173788"/>
                            <a:gd name="connsiteY14" fmla="*/ 612140 h 612140"/>
                            <a:gd name="connsiteX15" fmla="*/ 252288 w 1173788"/>
                            <a:gd name="connsiteY15" fmla="*/ 612140 h 612140"/>
                            <a:gd name="connsiteX16" fmla="*/ 150263 w 1173788"/>
                            <a:gd name="connsiteY16" fmla="*/ 510115 h 612140"/>
                            <a:gd name="connsiteX17" fmla="*/ 150263 w 1173788"/>
                            <a:gd name="connsiteY17" fmla="*/ 255058 h 612140"/>
                            <a:gd name="connsiteX18" fmla="*/ 0 w 1173788"/>
                            <a:gd name="connsiteY18" fmla="*/ 184485 h 612140"/>
                            <a:gd name="connsiteX19" fmla="*/ 150263 w 1173788"/>
                            <a:gd name="connsiteY19" fmla="*/ 102023 h 612140"/>
                            <a:gd name="connsiteX20" fmla="*/ 150263 w 1173788"/>
                            <a:gd name="connsiteY20" fmla="*/ 102025 h 612140"/>
                            <a:gd name="connsiteX0" fmla="*/ 150263 w 1173788"/>
                            <a:gd name="connsiteY0" fmla="*/ 102025 h 612140"/>
                            <a:gd name="connsiteX1" fmla="*/ 252288 w 1173788"/>
                            <a:gd name="connsiteY1" fmla="*/ 0 h 612140"/>
                            <a:gd name="connsiteX2" fmla="*/ 302663 w 1173788"/>
                            <a:gd name="connsiteY2" fmla="*/ 0 h 612140"/>
                            <a:gd name="connsiteX3" fmla="*/ 302663 w 1173788"/>
                            <a:gd name="connsiteY3" fmla="*/ 0 h 612140"/>
                            <a:gd name="connsiteX4" fmla="*/ 531263 w 1173788"/>
                            <a:gd name="connsiteY4" fmla="*/ 0 h 612140"/>
                            <a:gd name="connsiteX5" fmla="*/ 962638 w 1173788"/>
                            <a:gd name="connsiteY5" fmla="*/ 0 h 612140"/>
                            <a:gd name="connsiteX6" fmla="*/ 1064663 w 1173788"/>
                            <a:gd name="connsiteY6" fmla="*/ 102025 h 612140"/>
                            <a:gd name="connsiteX7" fmla="*/ 1064663 w 1173788"/>
                            <a:gd name="connsiteY7" fmla="*/ 102023 h 612140"/>
                            <a:gd name="connsiteX8" fmla="*/ 1173788 w 1173788"/>
                            <a:gd name="connsiteY8" fmla="*/ 137509 h 612140"/>
                            <a:gd name="connsiteX9" fmla="*/ 1064663 w 1173788"/>
                            <a:gd name="connsiteY9" fmla="*/ 255058 h 612140"/>
                            <a:gd name="connsiteX10" fmla="*/ 1064663 w 1173788"/>
                            <a:gd name="connsiteY10" fmla="*/ 510115 h 612140"/>
                            <a:gd name="connsiteX11" fmla="*/ 962638 w 1173788"/>
                            <a:gd name="connsiteY11" fmla="*/ 612140 h 612140"/>
                            <a:gd name="connsiteX12" fmla="*/ 531263 w 1173788"/>
                            <a:gd name="connsiteY12" fmla="*/ 612140 h 612140"/>
                            <a:gd name="connsiteX13" fmla="*/ 302663 w 1173788"/>
                            <a:gd name="connsiteY13" fmla="*/ 612140 h 612140"/>
                            <a:gd name="connsiteX14" fmla="*/ 302663 w 1173788"/>
                            <a:gd name="connsiteY14" fmla="*/ 612140 h 612140"/>
                            <a:gd name="connsiteX15" fmla="*/ 252288 w 1173788"/>
                            <a:gd name="connsiteY15" fmla="*/ 612140 h 612140"/>
                            <a:gd name="connsiteX16" fmla="*/ 150263 w 1173788"/>
                            <a:gd name="connsiteY16" fmla="*/ 510115 h 612140"/>
                            <a:gd name="connsiteX17" fmla="*/ 150263 w 1173788"/>
                            <a:gd name="connsiteY17" fmla="*/ 255058 h 612140"/>
                            <a:gd name="connsiteX18" fmla="*/ 0 w 1173788"/>
                            <a:gd name="connsiteY18" fmla="*/ 184485 h 612140"/>
                            <a:gd name="connsiteX19" fmla="*/ 150263 w 1173788"/>
                            <a:gd name="connsiteY19" fmla="*/ 102023 h 612140"/>
                            <a:gd name="connsiteX20" fmla="*/ 150263 w 1173788"/>
                            <a:gd name="connsiteY20" fmla="*/ 102025 h 612140"/>
                            <a:gd name="connsiteX0" fmla="*/ 121979 w 1145504"/>
                            <a:gd name="connsiteY0" fmla="*/ 102025 h 612140"/>
                            <a:gd name="connsiteX1" fmla="*/ 224004 w 1145504"/>
                            <a:gd name="connsiteY1" fmla="*/ 0 h 612140"/>
                            <a:gd name="connsiteX2" fmla="*/ 274379 w 1145504"/>
                            <a:gd name="connsiteY2" fmla="*/ 0 h 612140"/>
                            <a:gd name="connsiteX3" fmla="*/ 274379 w 1145504"/>
                            <a:gd name="connsiteY3" fmla="*/ 0 h 612140"/>
                            <a:gd name="connsiteX4" fmla="*/ 502979 w 1145504"/>
                            <a:gd name="connsiteY4" fmla="*/ 0 h 612140"/>
                            <a:gd name="connsiteX5" fmla="*/ 934354 w 1145504"/>
                            <a:gd name="connsiteY5" fmla="*/ 0 h 612140"/>
                            <a:gd name="connsiteX6" fmla="*/ 1036379 w 1145504"/>
                            <a:gd name="connsiteY6" fmla="*/ 102025 h 612140"/>
                            <a:gd name="connsiteX7" fmla="*/ 1036379 w 1145504"/>
                            <a:gd name="connsiteY7" fmla="*/ 102023 h 612140"/>
                            <a:gd name="connsiteX8" fmla="*/ 1145504 w 1145504"/>
                            <a:gd name="connsiteY8" fmla="*/ 137509 h 612140"/>
                            <a:gd name="connsiteX9" fmla="*/ 1036379 w 1145504"/>
                            <a:gd name="connsiteY9" fmla="*/ 255058 h 612140"/>
                            <a:gd name="connsiteX10" fmla="*/ 1036379 w 1145504"/>
                            <a:gd name="connsiteY10" fmla="*/ 510115 h 612140"/>
                            <a:gd name="connsiteX11" fmla="*/ 934354 w 1145504"/>
                            <a:gd name="connsiteY11" fmla="*/ 612140 h 612140"/>
                            <a:gd name="connsiteX12" fmla="*/ 502979 w 1145504"/>
                            <a:gd name="connsiteY12" fmla="*/ 612140 h 612140"/>
                            <a:gd name="connsiteX13" fmla="*/ 274379 w 1145504"/>
                            <a:gd name="connsiteY13" fmla="*/ 612140 h 612140"/>
                            <a:gd name="connsiteX14" fmla="*/ 274379 w 1145504"/>
                            <a:gd name="connsiteY14" fmla="*/ 612140 h 612140"/>
                            <a:gd name="connsiteX15" fmla="*/ 224004 w 1145504"/>
                            <a:gd name="connsiteY15" fmla="*/ 612140 h 612140"/>
                            <a:gd name="connsiteX16" fmla="*/ 121979 w 1145504"/>
                            <a:gd name="connsiteY16" fmla="*/ 510115 h 612140"/>
                            <a:gd name="connsiteX17" fmla="*/ 121979 w 1145504"/>
                            <a:gd name="connsiteY17" fmla="*/ 255058 h 612140"/>
                            <a:gd name="connsiteX18" fmla="*/ 0 w 1145504"/>
                            <a:gd name="connsiteY18" fmla="*/ 184485 h 612140"/>
                            <a:gd name="connsiteX19" fmla="*/ 121979 w 1145504"/>
                            <a:gd name="connsiteY19" fmla="*/ 102023 h 612140"/>
                            <a:gd name="connsiteX20" fmla="*/ 121979 w 1145504"/>
                            <a:gd name="connsiteY20" fmla="*/ 102025 h 612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45504" h="612140">
                              <a:moveTo>
                                <a:pt x="121979" y="102025"/>
                              </a:moveTo>
                              <a:cubicBezTo>
                                <a:pt x="121979" y="45678"/>
                                <a:pt x="167657" y="0"/>
                                <a:pt x="224004" y="0"/>
                              </a:cubicBezTo>
                              <a:lnTo>
                                <a:pt x="274379" y="0"/>
                              </a:lnTo>
                              <a:lnTo>
                                <a:pt x="274379" y="0"/>
                              </a:lnTo>
                              <a:lnTo>
                                <a:pt x="502979" y="0"/>
                              </a:lnTo>
                              <a:lnTo>
                                <a:pt x="934354" y="0"/>
                              </a:lnTo>
                              <a:cubicBezTo>
                                <a:pt x="990701" y="0"/>
                                <a:pt x="1036379" y="45678"/>
                                <a:pt x="1036379" y="102025"/>
                              </a:cubicBezTo>
                              <a:lnTo>
                                <a:pt x="1036379" y="102023"/>
                              </a:lnTo>
                              <a:lnTo>
                                <a:pt x="1145504" y="137509"/>
                              </a:lnTo>
                              <a:lnTo>
                                <a:pt x="1036379" y="255058"/>
                              </a:lnTo>
                              <a:lnTo>
                                <a:pt x="1036379" y="510115"/>
                              </a:lnTo>
                              <a:cubicBezTo>
                                <a:pt x="1036379" y="566462"/>
                                <a:pt x="990701" y="612140"/>
                                <a:pt x="934354" y="612140"/>
                              </a:cubicBezTo>
                              <a:lnTo>
                                <a:pt x="502979" y="612140"/>
                              </a:lnTo>
                              <a:lnTo>
                                <a:pt x="274379" y="612140"/>
                              </a:lnTo>
                              <a:lnTo>
                                <a:pt x="274379" y="612140"/>
                              </a:lnTo>
                              <a:lnTo>
                                <a:pt x="224004" y="612140"/>
                              </a:lnTo>
                              <a:cubicBezTo>
                                <a:pt x="167657" y="612140"/>
                                <a:pt x="121979" y="566462"/>
                                <a:pt x="121979" y="510115"/>
                              </a:cubicBezTo>
                              <a:lnTo>
                                <a:pt x="121979" y="255058"/>
                              </a:lnTo>
                              <a:lnTo>
                                <a:pt x="0" y="184485"/>
                              </a:lnTo>
                              <a:lnTo>
                                <a:pt x="121979" y="102023"/>
                              </a:lnTo>
                              <a:lnTo>
                                <a:pt x="121979" y="102025"/>
                              </a:lnTo>
                              <a:close/>
                            </a:path>
                          </a:pathLst>
                        </a:cu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F19EE" w:rsidRDefault="004F19EE" w:rsidP="004F19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0" style="position:absolute;left:0;text-align:left;margin-left:69pt;margin-top:10.65pt;width:121.5pt;height:51.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5504,612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" adj="-11796480,,5400" path="m121979,102025c121979,45678,167657,,224004,r50375,l274379,,502979,,934354,v56347,,102025,45678,102025,102025l1036379,102023r109125,35486l1036379,255058r,255057c1036379,566462,990701,612140,934354,612140r-431375,l274379,612140r,l224004,612140v-56347,,-102025,-45678,-102025,-102025l121979,255058,,184485,121979,102023r,2xe" fillcolor="#d8d8d8 [2732]" strokecolor="#1f4d78 [1604]" strokeweight="1pt">
                <v:stroke joinstyle="miter"/>
                <v:formulas/>
                <v:path arrowok="t" o:connecttype="custom" o:connectlocs="164312,109539;301744,0;369602,0;369602,0;677537,0;1258621,0;1396053,109539;1396053,109537;1543050,147637;1396053,273843;1396053,547686;1258621,657225;677537,657225;369602,657225;369602,657225;301744,657225;164312,547686;164312,273843;0,198073;164312,109537;164312,109539" o:connectangles="0,0,0,0,0,0,0,0,0,0,0,0,0,0,0,0,0,0,0,0,0" textboxrect="0,0,1145504,612140"/>
                <v:textbox>
                  <w:txbxContent>
                    <w:p w:rsidR="004F19EE" w:rsidRDefault="004F19EE" w:rsidP="004F19EE">
                      <w:pPr>
                        <w:jc w:val="center"/>
                      </w:pPr>
                    </w:p>
                  </w:txbxContent>
                </v:textbox>
              </v:shape>
            </w:pict>
          </mc:Fallback>
        </mc:AlternateContent>
      </w:r>
    </w:p>
    <w:p w:rsidR="00F01D28" w:rsidRDefault="009E56EA" w:rsidP="009E56EA">
      <w:pPr>
        <w:ind w:leftChars="200" w:left="420"/>
        <w:rPr>
          <w:b/>
          <w:noProof/>
          <w:color w:val="ED7D31" w:themeColor="accent2"/>
          <w:sz w:val="20"/>
          <w:szCs w:val="40"/>
        </w:rPr>
      </w:pPr>
      <w:r w:rsidRPr="004F19EE">
        <w:rPr>
          <w:rFonts w:hint="eastAsia"/>
          <w:b/>
          <w:noProof/>
          <w:color w:val="ED7D31" w:themeColor="accent2"/>
          <w:sz w:val="20"/>
          <w:szCs w:val="40"/>
        </w:rPr>
        <w:t xml:space="preserve">　　　　　　</w:t>
      </w:r>
      <w:r w:rsidR="008921D0">
        <w:rPr>
          <w:rFonts w:hint="eastAsia"/>
          <w:b/>
          <w:noProof/>
          <w:color w:val="ED7D31" w:themeColor="accent2"/>
          <w:sz w:val="20"/>
          <w:szCs w:val="40"/>
        </w:rPr>
        <w:t xml:space="preserve"> </w:t>
      </w:r>
      <w:r w:rsidR="00F01D28" w:rsidRPr="004F19EE">
        <w:rPr>
          <w:rFonts w:hint="eastAsia"/>
          <w:b/>
          <w:noProof/>
          <w:color w:val="ED7D31" w:themeColor="accent2"/>
          <w:sz w:val="20"/>
          <w:szCs w:val="40"/>
        </w:rPr>
        <w:t>ネプコンジャパン</w:t>
      </w:r>
    </w:p>
    <w:p w:rsidR="009E56EA" w:rsidRDefault="009E56EA" w:rsidP="008921D0">
      <w:pPr>
        <w:ind w:firstLineChars="850" w:firstLine="1707"/>
        <w:rPr>
          <w:b/>
          <w:noProof/>
          <w:color w:val="ED7D31" w:themeColor="accent2"/>
          <w:sz w:val="20"/>
          <w:szCs w:val="40"/>
        </w:rPr>
      </w:pPr>
      <w:r w:rsidRPr="004F19EE">
        <w:rPr>
          <w:rFonts w:hint="eastAsia"/>
          <w:b/>
          <w:noProof/>
          <w:color w:val="ED7D31" w:themeColor="accent2"/>
          <w:sz w:val="20"/>
          <w:szCs w:val="40"/>
        </w:rPr>
        <w:t>ってどんな展示会</w:t>
      </w:r>
      <w:r>
        <w:rPr>
          <w:rFonts w:hint="eastAsia"/>
          <w:b/>
          <w:noProof/>
          <w:color w:val="ED7D31" w:themeColor="accent2"/>
          <w:sz w:val="20"/>
          <w:szCs w:val="40"/>
        </w:rPr>
        <w:t>？</w:t>
      </w:r>
    </w:p>
    <w:p w:rsidR="00E13211" w:rsidRDefault="00E13211" w:rsidP="00701E5E">
      <w:pPr>
        <w:rPr>
          <w:b/>
          <w:noProof/>
          <w:color w:val="ED7D31" w:themeColor="accent2"/>
          <w:sz w:val="20"/>
          <w:szCs w:val="40"/>
        </w:rPr>
      </w:pPr>
    </w:p>
    <w:p w:rsidR="004E3B84" w:rsidRDefault="004E3B84" w:rsidP="00157107">
      <w:pPr>
        <w:ind w:leftChars="200" w:left="420"/>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rsidR="007147D6" w:rsidRPr="00157107" w:rsidRDefault="00157107" w:rsidP="00157107">
      <w:pPr>
        <w:ind w:leftChars="200" w:left="420"/>
        <w:rPr>
          <w:b/>
          <w:noProof/>
          <w:color w:val="ED7D31" w:themeColor="accent2"/>
          <w:sz w:val="20"/>
          <w:szCs w:val="40"/>
        </w:rPr>
      </w:pPr>
      <w:r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w:t>
      </w:r>
      <w:r w:rsidR="002372AE"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2018年度</w:t>
      </w:r>
      <w:r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の愛媛県ブース</w:t>
      </w:r>
      <w:r w:rsidRPr="00F01D28">
        <w:rPr>
          <w:rFonts w:asciiTheme="majorEastAsia" w:eastAsiaTheme="majorEastAsia" w:hAnsiTheme="majorEastAsia"/>
          <w:b/>
          <w:color w:val="5B9BD5" w:themeColor="accent1"/>
          <w:sz w:val="24"/>
          <w:szCs w:val="20"/>
          <w14:textOutline w14:w="11112" w14:cap="flat" w14:cmpd="sng" w14:algn="ctr">
            <w14:noFill/>
            <w14:prstDash w14:val="solid"/>
            <w14:round/>
          </w14:textOutline>
        </w:rPr>
        <w:t>の</w:t>
      </w:r>
      <w:r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様子≫</w:t>
      </w:r>
    </w:p>
    <w:p w:rsidR="007147D6" w:rsidRPr="00157107" w:rsidRDefault="008921D0"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w:drawing>
          <wp:anchor distT="0" distB="0" distL="114300" distR="114300" simplePos="0" relativeHeight="251749376" behindDoc="0" locked="0" layoutInCell="1" allowOverlap="1">
            <wp:simplePos x="0" y="0"/>
            <wp:positionH relativeFrom="margin">
              <wp:posOffset>-109855</wp:posOffset>
            </wp:positionH>
            <wp:positionV relativeFrom="paragraph">
              <wp:posOffset>104140</wp:posOffset>
            </wp:positionV>
            <wp:extent cx="1663700" cy="124777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167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Cs w:val="21"/>
        </w:rPr>
        <w:drawing>
          <wp:anchor distT="0" distB="0" distL="114300" distR="114300" simplePos="0" relativeHeight="251752448" behindDoc="0" locked="0" layoutInCell="1" allowOverlap="1">
            <wp:simplePos x="0" y="0"/>
            <wp:positionH relativeFrom="margin">
              <wp:posOffset>1594485</wp:posOffset>
            </wp:positionH>
            <wp:positionV relativeFrom="paragraph">
              <wp:posOffset>104140</wp:posOffset>
            </wp:positionV>
            <wp:extent cx="1663700" cy="12477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163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700" cy="1247775"/>
                    </a:xfrm>
                    <a:prstGeom prst="rect">
                      <a:avLst/>
                    </a:prstGeom>
                  </pic:spPr>
                </pic:pic>
              </a:graphicData>
            </a:graphic>
            <wp14:sizeRelH relativeFrom="page">
              <wp14:pctWidth>0</wp14:pctWidth>
            </wp14:sizeRelH>
            <wp14:sizeRelV relativeFrom="page">
              <wp14:pctHeight>0</wp14:pctHeight>
            </wp14:sizeRelV>
          </wp:anchor>
        </w:drawing>
      </w:r>
      <w:r w:rsidR="00F01D28">
        <w:rPr>
          <w:rFonts w:asciiTheme="majorEastAsia" w:eastAsiaTheme="majorEastAsia" w:hAnsiTheme="majorEastAsia"/>
          <w:noProof/>
          <w:color w:val="000000" w:themeColor="text1"/>
          <w:szCs w:val="21"/>
        </w:rPr>
        <w:drawing>
          <wp:anchor distT="0" distB="0" distL="114300" distR="114300" simplePos="0" relativeHeight="251751424" behindDoc="0" locked="0" layoutInCell="1" allowOverlap="1">
            <wp:simplePos x="0" y="0"/>
            <wp:positionH relativeFrom="margin">
              <wp:posOffset>4976250</wp:posOffset>
            </wp:positionH>
            <wp:positionV relativeFrom="paragraph">
              <wp:posOffset>104774</wp:posOffset>
            </wp:positionV>
            <wp:extent cx="1663945" cy="124777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164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7099" cy="1250141"/>
                    </a:xfrm>
                    <a:prstGeom prst="rect">
                      <a:avLst/>
                    </a:prstGeom>
                  </pic:spPr>
                </pic:pic>
              </a:graphicData>
            </a:graphic>
            <wp14:sizeRelH relativeFrom="page">
              <wp14:pctWidth>0</wp14:pctWidth>
            </wp14:sizeRelH>
            <wp14:sizeRelV relativeFrom="page">
              <wp14:pctHeight>0</wp14:pctHeight>
            </wp14:sizeRelV>
          </wp:anchor>
        </w:drawing>
      </w:r>
      <w:r w:rsidR="00F01D28">
        <w:rPr>
          <w:rFonts w:asciiTheme="majorEastAsia" w:eastAsiaTheme="majorEastAsia" w:hAnsiTheme="majorEastAsia"/>
          <w:noProof/>
          <w:color w:val="000000" w:themeColor="text1"/>
          <w:szCs w:val="21"/>
        </w:rPr>
        <w:drawing>
          <wp:anchor distT="0" distB="0" distL="114300" distR="114300" simplePos="0" relativeHeight="251750400" behindDoc="0" locked="0" layoutInCell="1" allowOverlap="1">
            <wp:simplePos x="0" y="0"/>
            <wp:positionH relativeFrom="column">
              <wp:posOffset>3290325</wp:posOffset>
            </wp:positionH>
            <wp:positionV relativeFrom="paragraph">
              <wp:posOffset>104774</wp:posOffset>
            </wp:positionV>
            <wp:extent cx="1663945" cy="124777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165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7099" cy="1250141"/>
                    </a:xfrm>
                    <a:prstGeom prst="rect">
                      <a:avLst/>
                    </a:prstGeom>
                  </pic:spPr>
                </pic:pic>
              </a:graphicData>
            </a:graphic>
            <wp14:sizeRelH relativeFrom="page">
              <wp14:pctWidth>0</wp14:pctWidth>
            </wp14:sizeRelH>
            <wp14:sizeRelV relativeFrom="page">
              <wp14:pctHeight>0</wp14:pctHeight>
            </wp14:sizeRelV>
          </wp:anchor>
        </w:drawing>
      </w: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E13211" w:rsidRPr="00EF1145"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4E3B84" w:rsidRDefault="004E3B84" w:rsidP="00B215A4">
      <w:pPr>
        <w:ind w:firstLineChars="200" w:firstLine="402"/>
        <w:jc w:val="left"/>
        <w:rPr>
          <w:rFonts w:asciiTheme="majorEastAsia" w:eastAsiaTheme="majorEastAsia" w:hAnsiTheme="majorEastAsia"/>
          <w:b/>
          <w:color w:val="5B9BD5" w:themeColor="accent1"/>
          <w:sz w:val="20"/>
          <w:szCs w:val="20"/>
          <w14:textOutline w14:w="11112" w14:cap="flat" w14:cmpd="sng" w14:algn="ctr">
            <w14:noFill/>
            <w14:prstDash w14:val="solid"/>
            <w14:round/>
          </w14:textOutline>
        </w:rPr>
      </w:pPr>
    </w:p>
    <w:p w:rsidR="007147D6" w:rsidRPr="00332A8B" w:rsidRDefault="007147D6" w:rsidP="00B215A4">
      <w:pPr>
        <w:ind w:firstLineChars="200" w:firstLine="482"/>
        <w:jc w:val="left"/>
        <w:rPr>
          <w:rFonts w:asciiTheme="majorEastAsia" w:eastAsiaTheme="majorEastAsia" w:hAnsiTheme="majorEastAsia"/>
          <w:color w:val="5B9BD5" w:themeColor="accent1"/>
          <w:szCs w:val="21"/>
          <w14:textOutline w14:w="11112" w14:cap="flat" w14:cmpd="sng" w14:algn="ctr">
            <w14:noFill/>
            <w14:prstDash w14:val="solid"/>
            <w14:round/>
          </w14:textOutline>
        </w:rPr>
      </w:pPr>
      <w:r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≪愛媛県ブース</w:t>
      </w:r>
      <w:r w:rsidRPr="00F01D28">
        <w:rPr>
          <w:rFonts w:asciiTheme="majorEastAsia" w:eastAsiaTheme="majorEastAsia" w:hAnsiTheme="majorEastAsia"/>
          <w:b/>
          <w:color w:val="5B9BD5" w:themeColor="accent1"/>
          <w:sz w:val="24"/>
          <w:szCs w:val="20"/>
          <w14:textOutline w14:w="11112" w14:cap="flat" w14:cmpd="sng" w14:algn="ctr">
            <w14:noFill/>
            <w14:prstDash w14:val="solid"/>
            <w14:round/>
          </w14:textOutline>
        </w:rPr>
        <w:t>への</w:t>
      </w:r>
      <w:r w:rsidRPr="00F01D28">
        <w:rPr>
          <w:rFonts w:asciiTheme="majorEastAsia" w:eastAsiaTheme="majorEastAsia" w:hAnsiTheme="majorEastAsia" w:hint="eastAsia"/>
          <w:b/>
          <w:color w:val="5B9BD5" w:themeColor="accent1"/>
          <w:sz w:val="24"/>
          <w:szCs w:val="20"/>
          <w14:textOutline w14:w="11112" w14:cap="flat" w14:cmpd="sng" w14:algn="ctr">
            <w14:noFill/>
            <w14:prstDash w14:val="solid"/>
            <w14:round/>
          </w14:textOutline>
        </w:rPr>
        <w:t>出展メリット≫</w:t>
      </w:r>
    </w:p>
    <w:p w:rsidR="007147D6" w:rsidRPr="00D06C1C"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bookmarkStart w:id="0" w:name="_GoBack"/>
      <w:bookmarkEnd w:id="0"/>
    </w:p>
    <w:p w:rsidR="007147D6" w:rsidRPr="00D06C1C"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rsidR="007147D6" w:rsidRDefault="007147D6" w:rsidP="00E13211">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sidR="000425C8">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000425C8">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rsidR="004E3B84" w:rsidRPr="00E13211" w:rsidRDefault="001F1033" w:rsidP="00E13211">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5584" behindDoc="0" locked="0" layoutInCell="1" allowOverlap="1" wp14:anchorId="67BDA443" wp14:editId="715388F6">
                <wp:simplePos x="0" y="0"/>
                <wp:positionH relativeFrom="margin">
                  <wp:posOffset>295275</wp:posOffset>
                </wp:positionH>
                <wp:positionV relativeFrom="paragraph">
                  <wp:posOffset>142875</wp:posOffset>
                </wp:positionV>
                <wp:extent cx="5934075" cy="1981200"/>
                <wp:effectExtent l="0" t="0" r="9525" b="0"/>
                <wp:wrapNone/>
                <wp:docPr id="14" name="角丸四角形 14"/>
                <wp:cNvGraphicFramePr/>
                <a:graphic xmlns:a="http://schemas.openxmlformats.org/drawingml/2006/main">
                  <a:graphicData uri="http://schemas.microsoft.com/office/word/2010/wordprocessingShape">
                    <wps:wsp>
                      <wps:cNvSpPr/>
                      <wps:spPr>
                        <a:xfrm>
                          <a:off x="0" y="0"/>
                          <a:ext cx="5934075" cy="1981200"/>
                        </a:xfrm>
                        <a:prstGeom prst="roundRect">
                          <a:avLst>
                            <a:gd name="adj" fmla="val 5609"/>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7D6" w:rsidRPr="00EC1C0B"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加工技術、微細・精密加工、機構部品、エレクトロニクス関連技術等ものづくり全般</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：エントリーシート（ＨＰよりダウンロードできます）に必要事項をご記入の上、ＦＡＸ、メール、郵送にてお申し込みください。</w:t>
                            </w:r>
                          </w:p>
                          <w:p w:rsidR="007147D6" w:rsidRPr="00EC1C0B" w:rsidRDefault="007147D6" w:rsidP="007147D6">
                            <w:pPr>
                              <w:tabs>
                                <w:tab w:val="right" w:pos="9500"/>
                              </w:tabs>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元</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１８</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８</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w:t>
                            </w:r>
                          </w:p>
                          <w:p w:rsidR="007147D6" w:rsidRPr="008921D0" w:rsidRDefault="007147D6" w:rsidP="008921D0">
                            <w:pPr>
                              <w:spacing w:line="260" w:lineRule="exact"/>
                              <w:ind w:rightChars="460" w:right="966" w:firstLineChars="700" w:firstLine="1470"/>
                              <w:jc w:val="left"/>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（選考は</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DA443" id="角丸四角形 14" o:spid="_x0000_s1031" style="position:absolute;left:0;text-align:left;margin-left:23.25pt;margin-top:11.25pt;width:467.25pt;height:15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" fillcolor="#deeaf6 [660]" stroked="f" strokeweight="1pt">
                <v:stroke joinstyle="miter"/>
                <v:textbox>
                  <w:txbxContent>
                    <w:p w:rsidR="007147D6" w:rsidRPr="00EC1C0B"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加工技術、微細・精密加工、機構部品、エレクトロニクス関連技術等ものづくり全般</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：エントリーシート（ＨＰよりダウンロードできます）に必要事項をご記入の上、ＦＡＸ、メール、郵送にてお申し込みください。</w:t>
                      </w:r>
                    </w:p>
                    <w:p w:rsidR="007147D6" w:rsidRPr="00EC1C0B" w:rsidRDefault="007147D6" w:rsidP="007147D6">
                      <w:pPr>
                        <w:tabs>
                          <w:tab w:val="right" w:pos="9500"/>
                        </w:tabs>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元</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１８</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８</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w:t>
                      </w:r>
                    </w:p>
                    <w:p w:rsidR="007147D6" w:rsidRPr="008921D0" w:rsidRDefault="007147D6" w:rsidP="008921D0">
                      <w:pPr>
                        <w:spacing w:line="260" w:lineRule="exact"/>
                        <w:ind w:rightChars="460" w:right="966" w:firstLineChars="700" w:firstLine="1470"/>
                        <w:jc w:val="left"/>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（選考は</w:t>
                      </w:r>
                      <w:r w:rsidR="000425C8">
                        <w:rPr>
                          <w:rFonts w:asciiTheme="majorEastAsia" w:eastAsiaTheme="majorEastAsia" w:hAnsiTheme="majorEastAsia" w:hint="eastAsia"/>
                          <w:color w:val="000000" w:themeColor="text1"/>
                          <w:szCs w:val="21"/>
                          <w14:textOutline w14:w="11112" w14:cap="flat" w14:cmpd="sng" w14:algn="ctr">
                            <w14:noFill/>
                            <w14:prstDash w14:val="solid"/>
                            <w14:round/>
                          </w14:textOutline>
                        </w:rPr>
                        <w:t>１０</w:t>
                      </w:r>
                      <w:r w:rsidR="000425C8">
                        <w:rPr>
                          <w:rFonts w:asciiTheme="majorEastAsia" w:eastAsiaTheme="majorEastAsia" w:hAnsiTheme="majorEastAsia"/>
                          <w:color w:val="000000" w:themeColor="text1"/>
                          <w:szCs w:val="21"/>
                          <w14:textOutline w14:w="11112" w14:cap="flat" w14:cmpd="sng" w14:algn="ctr">
                            <w14:noFill/>
                            <w14:prstDash w14:val="solid"/>
                            <w14:round/>
                          </w14:textOutline>
                        </w:rPr>
                        <w:t>月下旬</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p>
                  </w:txbxContent>
                </v:textbox>
                <w10:wrap anchorx="margin"/>
              </v:roundrect>
            </w:pict>
          </mc:Fallback>
        </mc:AlternateContent>
      </w:r>
    </w:p>
    <w:p w:rsidR="007147D6" w:rsidRDefault="007147D6"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4767BC" w:rsidRDefault="004767BC"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701E5E" w:rsidRDefault="00701E5E"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2372AE" w:rsidRDefault="002372AE"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4E3B84" w:rsidRPr="00EF1145" w:rsidRDefault="004E3B84"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5952" behindDoc="0" locked="0" layoutInCell="1" allowOverlap="1">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6">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667CBF" w:rsidRPr="008921D0">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藥師寺</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rsidR="00972130" w:rsidRP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972130"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8416" behindDoc="0" locked="0" layoutInCell="1" allowOverlap="1">
                <wp:simplePos x="0" y="0"/>
                <wp:positionH relativeFrom="margin">
                  <wp:align>left</wp:align>
                </wp:positionH>
                <wp:positionV relativeFrom="paragraph">
                  <wp:posOffset>88265</wp:posOffset>
                </wp:positionV>
                <wp:extent cx="6600825" cy="7810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7810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2130" w:rsidRPr="00332A8B" w:rsidRDefault="00E13211"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ネプコンジャパン</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2" style="position:absolute;margin-left:0;margin-top:6.95pt;width:519.75pt;height:61.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" fillcolor="black [3213]" stroked="f" strokeweight="1pt">
                <v:textbox>
                  <w:txbxContent>
                    <w:p w:rsidR="00972130" w:rsidRPr="00332A8B" w:rsidRDefault="00E13211" w:rsidP="00972130">
                      <w:pPr>
                        <w:spacing w:line="0" w:lineRule="atLeast"/>
                        <w:jc w:val="center"/>
                        <w:rPr>
                          <w:rFonts w:ascii="AR丸ゴシック体E" w:eastAsia="AR丸ゴシック体E" w:hAnsi="AR丸ゴシック体E"/>
                          <w:sz w:val="38"/>
                          <w:szCs w:val="38"/>
                        </w:rPr>
                      </w:pPr>
                      <w:r>
                        <w:rPr>
                          <w:rFonts w:ascii="AR丸ゴシック体E" w:eastAsia="AR丸ゴシック体E" w:hAnsi="AR丸ゴシック体E" w:hint="eastAsia"/>
                          <w:sz w:val="38"/>
                          <w:szCs w:val="38"/>
                        </w:rPr>
                        <w:t>ネプコンジャパン</w:t>
                      </w:r>
                      <w:r w:rsidR="00972130" w:rsidRPr="00332A8B">
                        <w:rPr>
                          <w:rFonts w:ascii="AR丸ゴシック体E" w:eastAsia="AR丸ゴシック体E" w:hAnsi="AR丸ゴシック体E" w:hint="eastAsia"/>
                          <w:sz w:val="38"/>
                          <w:szCs w:val="38"/>
                        </w:rPr>
                        <w:t>(愛媛県ブース)出展エントリーシート</w:t>
                      </w:r>
                    </w:p>
                  </w:txbxContent>
                </v:textbox>
                <w10:wrap anchorx="margin"/>
              </v:rect>
            </w:pict>
          </mc:Fallback>
        </mc:AlternateContent>
      </w:r>
    </w:p>
    <w:p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rsidR="00172A0C" w:rsidRPr="000224BB" w:rsidRDefault="00E13211" w:rsidP="000224BB">
      <w:pPr>
        <w:spacing w:beforeLines="50" w:before="18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愛媛県が貸与する「ネプコンジャパン</w:t>
      </w:r>
      <w:r w:rsidR="00172A0C" w:rsidRPr="000224BB">
        <w:rPr>
          <w:rFonts w:ascii="HG丸ｺﾞｼｯｸM-PRO" w:eastAsia="HG丸ｺﾞｼｯｸM-PRO" w:hAnsi="HG丸ｺﾞｼｯｸM-PRO" w:hint="eastAsia"/>
          <w:sz w:val="24"/>
          <w:szCs w:val="24"/>
        </w:rPr>
        <w:t>（愛媛県ブース）」へエントリーします。</w:t>
      </w:r>
    </w:p>
    <w:p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rsidR="00172A0C"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出展前打合せ、出展後のフォローの実施、進捗状況調査および報告等へご協力ください。</w:t>
      </w:r>
    </w:p>
    <w:p w:rsidR="000224BB" w:rsidRPr="000224BB" w:rsidRDefault="000224BB" w:rsidP="000224BB">
      <w:pPr>
        <w:pStyle w:val="ab"/>
        <w:spacing w:line="0" w:lineRule="atLeast"/>
        <w:ind w:leftChars="0"/>
        <w:jc w:val="left"/>
        <w:rPr>
          <w:rFonts w:ascii="HG丸ｺﾞｼｯｸM-PRO" w:eastAsia="HG丸ｺﾞｼｯｸM-PRO" w:hAnsi="HG丸ｺﾞｼｯｸM-PRO"/>
          <w:szCs w:val="21"/>
        </w:rPr>
      </w:pP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rsidTr="00B116D1">
        <w:trPr>
          <w:trHeight w:val="145"/>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B116D1">
        <w:trPr>
          <w:trHeight w:val="833"/>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B116D1">
        <w:trPr>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B116D1">
        <w:trPr>
          <w:trHeight w:val="567"/>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r>
      <w:tr w:rsidR="00172A0C" w:rsidRPr="00D51DDD" w:rsidTr="00B116D1">
        <w:trPr>
          <w:jc w:val="center"/>
        </w:trPr>
        <w:tc>
          <w:tcPr>
            <w:tcW w:w="1607" w:type="pct"/>
            <w:gridSpan w:val="2"/>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rsidTr="00B116D1">
        <w:trPr>
          <w:trHeight w:val="567"/>
          <w:jc w:val="center"/>
        </w:trPr>
        <w:tc>
          <w:tcPr>
            <w:tcW w:w="1607"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r>
      <w:tr w:rsidR="00172A0C" w:rsidRPr="00D51DDD" w:rsidTr="00B116D1">
        <w:trPr>
          <w:jc w:val="center"/>
        </w:trPr>
        <w:tc>
          <w:tcPr>
            <w:tcW w:w="1121"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B116D1">
        <w:trPr>
          <w:trHeight w:val="605"/>
          <w:jc w:val="center"/>
        </w:trPr>
        <w:tc>
          <w:tcPr>
            <w:tcW w:w="1121"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B116D1">
        <w:trPr>
          <w:jc w:val="center"/>
        </w:trPr>
        <w:tc>
          <w:tcPr>
            <w:tcW w:w="5000" w:type="pct"/>
            <w:gridSpan w:val="9"/>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rsidTr="00B116D1">
        <w:trPr>
          <w:trHeight w:val="5335"/>
          <w:jc w:val="center"/>
        </w:trPr>
        <w:tc>
          <w:tcPr>
            <w:tcW w:w="5000" w:type="pct"/>
            <w:gridSpan w:val="9"/>
            <w:tcBorders>
              <w:bottom w:val="single" w:sz="4" w:space="0" w:color="auto"/>
            </w:tcBorders>
          </w:tcPr>
          <w:p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Pr="002C779D" w:rsidRDefault="00172A0C" w:rsidP="008B5D26">
            <w:pPr>
              <w:jc w:val="left"/>
              <w:rPr>
                <w:rFonts w:asciiTheme="majorEastAsia" w:eastAsiaTheme="majorEastAsia" w:hAnsiTheme="majorEastAsia"/>
                <w:sz w:val="20"/>
                <w:szCs w:val="20"/>
              </w:rPr>
            </w:pPr>
          </w:p>
          <w:p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rsidTr="00B116D1">
        <w:trPr>
          <w:jc w:val="center"/>
        </w:trPr>
        <w:tc>
          <w:tcPr>
            <w:tcW w:w="2004"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rsidTr="008B5D26">
        <w:trPr>
          <w:trHeight w:val="620"/>
          <w:jc w:val="center"/>
        </w:trPr>
        <w:tc>
          <w:tcPr>
            <w:tcW w:w="2004"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8921D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224BB"/>
    <w:rsid w:val="000264C7"/>
    <w:rsid w:val="000425C8"/>
    <w:rsid w:val="000720CD"/>
    <w:rsid w:val="00091253"/>
    <w:rsid w:val="00091EA4"/>
    <w:rsid w:val="001104F4"/>
    <w:rsid w:val="00157107"/>
    <w:rsid w:val="00172A0C"/>
    <w:rsid w:val="00175E05"/>
    <w:rsid w:val="0019061B"/>
    <w:rsid w:val="001D2957"/>
    <w:rsid w:val="001F1033"/>
    <w:rsid w:val="001F72C8"/>
    <w:rsid w:val="00206569"/>
    <w:rsid w:val="00231A8B"/>
    <w:rsid w:val="002372AE"/>
    <w:rsid w:val="00287B17"/>
    <w:rsid w:val="002C2D02"/>
    <w:rsid w:val="00313736"/>
    <w:rsid w:val="00332A8B"/>
    <w:rsid w:val="00352A7B"/>
    <w:rsid w:val="003B54E7"/>
    <w:rsid w:val="004128CA"/>
    <w:rsid w:val="00420469"/>
    <w:rsid w:val="0043051C"/>
    <w:rsid w:val="00444159"/>
    <w:rsid w:val="004540BA"/>
    <w:rsid w:val="004767BC"/>
    <w:rsid w:val="004A2F48"/>
    <w:rsid w:val="004C0F7D"/>
    <w:rsid w:val="004E3B84"/>
    <w:rsid w:val="004E711E"/>
    <w:rsid w:val="004F19EE"/>
    <w:rsid w:val="00540DFF"/>
    <w:rsid w:val="005F18FD"/>
    <w:rsid w:val="005F506B"/>
    <w:rsid w:val="00667CBF"/>
    <w:rsid w:val="006B490A"/>
    <w:rsid w:val="00701E5E"/>
    <w:rsid w:val="00710675"/>
    <w:rsid w:val="007147D6"/>
    <w:rsid w:val="007E2C48"/>
    <w:rsid w:val="007F29C1"/>
    <w:rsid w:val="008210D7"/>
    <w:rsid w:val="00864E6C"/>
    <w:rsid w:val="00864EB7"/>
    <w:rsid w:val="008921D0"/>
    <w:rsid w:val="008949A8"/>
    <w:rsid w:val="008F3BAF"/>
    <w:rsid w:val="00903C86"/>
    <w:rsid w:val="009260A7"/>
    <w:rsid w:val="0093503F"/>
    <w:rsid w:val="00972130"/>
    <w:rsid w:val="009C5724"/>
    <w:rsid w:val="009C71A1"/>
    <w:rsid w:val="009E56EA"/>
    <w:rsid w:val="00A20BF0"/>
    <w:rsid w:val="00A62233"/>
    <w:rsid w:val="00AE10CE"/>
    <w:rsid w:val="00AF6D69"/>
    <w:rsid w:val="00B116D1"/>
    <w:rsid w:val="00B215A4"/>
    <w:rsid w:val="00B63D65"/>
    <w:rsid w:val="00B851FE"/>
    <w:rsid w:val="00BE73B9"/>
    <w:rsid w:val="00C909B0"/>
    <w:rsid w:val="00CA65EA"/>
    <w:rsid w:val="00CB1EF9"/>
    <w:rsid w:val="00CE3E95"/>
    <w:rsid w:val="00CE746D"/>
    <w:rsid w:val="00D06C1C"/>
    <w:rsid w:val="00D14AB8"/>
    <w:rsid w:val="00D27216"/>
    <w:rsid w:val="00D7020E"/>
    <w:rsid w:val="00DC5E4B"/>
    <w:rsid w:val="00DE20FD"/>
    <w:rsid w:val="00DF5181"/>
    <w:rsid w:val="00E13211"/>
    <w:rsid w:val="00E36E8A"/>
    <w:rsid w:val="00E61098"/>
    <w:rsid w:val="00E905BF"/>
    <w:rsid w:val="00E97BAE"/>
    <w:rsid w:val="00EB0300"/>
    <w:rsid w:val="00EC1C0B"/>
    <w:rsid w:val="00EF1145"/>
    <w:rsid w:val="00EF7AA5"/>
    <w:rsid w:val="00F01D28"/>
    <w:rsid w:val="00F5312F"/>
    <w:rsid w:val="00F9554F"/>
    <w:rsid w:val="00FC5344"/>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Mention">
    <w:name w:val="Mention"/>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B6119-2D3C-423D-963B-19082861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Ikeuchi</cp:lastModifiedBy>
  <cp:revision>2</cp:revision>
  <cp:lastPrinted>2019-08-16T00:52:00Z</cp:lastPrinted>
  <dcterms:created xsi:type="dcterms:W3CDTF">2019-08-16T00:54:00Z</dcterms:created>
  <dcterms:modified xsi:type="dcterms:W3CDTF">2019-08-16T00:54:00Z</dcterms:modified>
</cp:coreProperties>
</file>