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tblpXSpec="center" w:tblpY="210"/>
        <w:tblW w:w="0" w:type="auto"/>
        <w:tblLook w:val="04A0" w:firstRow="1" w:lastRow="0" w:firstColumn="1" w:lastColumn="0" w:noHBand="0" w:noVBand="1"/>
      </w:tblPr>
      <w:tblGrid>
        <w:gridCol w:w="1101"/>
        <w:gridCol w:w="791"/>
        <w:gridCol w:w="1760"/>
        <w:gridCol w:w="1134"/>
        <w:gridCol w:w="601"/>
        <w:gridCol w:w="533"/>
        <w:gridCol w:w="1393"/>
        <w:gridCol w:w="1727"/>
        <w:gridCol w:w="1534"/>
      </w:tblGrid>
      <w:tr w:rsidR="00D301A2" w:rsidRPr="00633CDD" w:rsidTr="002C45A8">
        <w:trPr>
          <w:trHeight w:val="848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01A2" w:rsidRPr="003C27F0" w:rsidRDefault="00C60448" w:rsidP="00A002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  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spacing w:val="150"/>
                <w:kern w:val="0"/>
                <w:sz w:val="48"/>
                <w:szCs w:val="48"/>
                <w:fitText w:val="3610" w:id="1401611264"/>
              </w:rPr>
              <w:t>受講申込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  <w:fitText w:val="3610" w:id="140161126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　　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申込締切</w:t>
            </w:r>
            <w:r w:rsidR="00A0021B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 xml:space="preserve">　</w:t>
            </w:r>
            <w:r w:rsidR="00D87D3B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９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月</w:t>
            </w:r>
            <w:r w:rsidR="00D87D3B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２</w:t>
            </w:r>
            <w:r w:rsidR="00CA5820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０</w:t>
            </w:r>
            <w:r w:rsidR="00A0021B"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日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（金）</w:t>
            </w:r>
          </w:p>
        </w:tc>
      </w:tr>
      <w:tr w:rsidR="00D24D85" w:rsidRPr="00633CDD" w:rsidTr="00F76709">
        <w:trPr>
          <w:trHeight w:val="832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633CDD" w:rsidP="00BD0D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講座</w:t>
            </w:r>
            <w:r w:rsid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D85" w:rsidRPr="0014423D" w:rsidRDefault="0014423D" w:rsidP="00BD0DEF">
            <w:pPr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90603F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実践問題解決研究会</w:t>
            </w:r>
            <w:r w:rsidR="009060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1442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（講義４日・事例研究会４日）</w:t>
            </w:r>
          </w:p>
        </w:tc>
      </w:tr>
      <w:tr w:rsidR="00D24D85" w:rsidRPr="00633CDD" w:rsidTr="00F76709">
        <w:trPr>
          <w:trHeight w:val="1127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:rsidR="00D24D85" w:rsidRPr="00633CDD" w:rsidRDefault="00D24D85" w:rsidP="0093382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〒　　　　-　　　　</w:t>
            </w:r>
          </w:p>
        </w:tc>
      </w:tr>
      <w:tr w:rsidR="00D301A2" w:rsidRPr="00633CDD" w:rsidTr="00F76709">
        <w:trPr>
          <w:trHeight w:val="22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ＴＥＬ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24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460332800"/>
              </w:rPr>
              <w:t>Ｅ-ｍａｉｌ</w:t>
            </w:r>
          </w:p>
        </w:tc>
        <w:tc>
          <w:tcPr>
            <w:tcW w:w="86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50"/>
        </w:trPr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BD0DEF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709" w:rsidRPr="00F76709" w:rsidRDefault="00247EFD" w:rsidP="009338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企業でお申し込みの場合は下記欄に企業名と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担当者名をご記入ください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247EFD" w:rsidRPr="00633CDD" w:rsidTr="00F76709">
        <w:trPr>
          <w:trHeight w:val="680"/>
        </w:trPr>
        <w:tc>
          <w:tcPr>
            <w:tcW w:w="189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:rsidR="00247EFD" w:rsidRPr="00633CDD" w:rsidRDefault="00247EFD" w:rsidP="00247EFD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:rsidTr="00F76709">
        <w:trPr>
          <w:trHeight w:val="612"/>
        </w:trPr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EFD" w:rsidRPr="00633CDD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247EFD"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92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EFD" w:rsidRPr="00633CDD" w:rsidRDefault="00247EFD" w:rsidP="00BD0DEF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D24D85" w:rsidRPr="00633CDD" w:rsidTr="00F76709">
        <w:trPr>
          <w:trHeight w:val="485"/>
        </w:trPr>
        <w:tc>
          <w:tcPr>
            <w:tcW w:w="7313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受講者氏名（ふりがな）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1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</w:tr>
      <w:tr w:rsidR="00D24D85" w:rsidRPr="00633CDD" w:rsidTr="00F76709">
        <w:trPr>
          <w:trHeight w:val="471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24D85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:rsidR="00F76709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F76709">
        <w:trPr>
          <w:trHeight w:val="70"/>
        </w:trPr>
        <w:tc>
          <w:tcPr>
            <w:tcW w:w="731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:rsidTr="00471578">
        <w:trPr>
          <w:trHeight w:val="1178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6709" w:rsidRPr="00247EFD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課　題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6709" w:rsidRPr="00633CDD" w:rsidRDefault="00F76709" w:rsidP="00F7670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578" w:rsidRPr="00633CDD" w:rsidTr="00514AE7">
        <w:trPr>
          <w:trHeight w:val="560"/>
        </w:trPr>
        <w:tc>
          <w:tcPr>
            <w:tcW w:w="59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578" w:rsidRPr="00014746" w:rsidRDefault="00471578" w:rsidP="0001474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課題設定の打合せ希望日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時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373F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１０</w:t>
            </w:r>
            <w:r w:rsidR="0035537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/</w:t>
            </w:r>
            <w:r w:rsidR="00373F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４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まで）</w:t>
            </w:r>
          </w:p>
        </w:tc>
        <w:tc>
          <w:tcPr>
            <w:tcW w:w="465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578" w:rsidRPr="00514AE7" w:rsidRDefault="00471578" w:rsidP="00514AE7">
            <w:pPr>
              <w:ind w:firstLineChars="350" w:firstLine="9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  時　　分</w:t>
            </w: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F76709" w:rsidRPr="00633CDD" w:rsidTr="00F76709">
        <w:trPr>
          <w:trHeight w:val="434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6709" w:rsidRPr="00BD0DEF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事例研究会の会場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（ご希望の会場</w:t>
            </w:r>
            <w:r w:rsidR="0090603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何れかに○印を付けてください。）</w:t>
            </w:r>
          </w:p>
        </w:tc>
      </w:tr>
      <w:tr w:rsidR="00F76709" w:rsidRPr="00633CDD" w:rsidTr="00471578">
        <w:trPr>
          <w:trHeight w:val="65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自社（会議室等）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えひめ東予産業創造センター</w:t>
            </w:r>
          </w:p>
        </w:tc>
      </w:tr>
    </w:tbl>
    <w:p w:rsidR="00F830AC" w:rsidRDefault="00F830AC" w:rsidP="00F830AC">
      <w:pPr>
        <w:jc w:val="center"/>
        <w:rPr>
          <w:rFonts w:ascii="HG丸ｺﾞｼｯｸM-PRO" w:eastAsia="HG丸ｺﾞｼｯｸM-PRO" w:hAnsi="HG丸ｺﾞｼｯｸM-PRO"/>
        </w:rPr>
      </w:pPr>
      <w:r w:rsidRPr="00E70F58">
        <w:rPr>
          <w:rFonts w:ascii="HG丸ｺﾞｼｯｸM-PRO" w:eastAsia="HG丸ｺﾞｼｯｸM-PRO" w:hAnsi="HG丸ｺﾞｼｯｸM-PRO" w:hint="eastAsia"/>
        </w:rPr>
        <w:t>※</w:t>
      </w:r>
      <w:r w:rsidR="00F76709">
        <w:rPr>
          <w:rFonts w:ascii="HG丸ｺﾞｼｯｸM-PRO" w:eastAsia="HG丸ｺﾞｼｯｸM-PRO" w:hAnsi="HG丸ｺﾞｼｯｸM-PRO" w:hint="eastAsia"/>
        </w:rPr>
        <w:t xml:space="preserve"> </w:t>
      </w:r>
      <w:r w:rsidRPr="00E70F58">
        <w:rPr>
          <w:rFonts w:ascii="HG丸ｺﾞｼｯｸM-PRO" w:eastAsia="HG丸ｺﾞｼｯｸM-PRO" w:hAnsi="HG丸ｺﾞｼｯｸM-PRO" w:hint="eastAsia"/>
        </w:rPr>
        <w:t>上記の情報は個人情報保護法に基づき厳重に管理し、この研修以外で使用されることはありません。</w:t>
      </w:r>
      <w:bookmarkStart w:id="0" w:name="_GoBack"/>
      <w:bookmarkEnd w:id="0"/>
    </w:p>
    <w:p w:rsidR="00D301A2" w:rsidRPr="00F76709" w:rsidRDefault="00D301A2" w:rsidP="00F830AC">
      <w:pPr>
        <w:jc w:val="center"/>
        <w:rPr>
          <w:rFonts w:ascii="HG丸ｺﾞｼｯｸM-PRO" w:eastAsia="HG丸ｺﾞｼｯｸM-PRO" w:hAnsi="HG丸ｺﾞｼｯｸM-PRO"/>
        </w:rPr>
      </w:pPr>
    </w:p>
    <w:p w:rsidR="00D301A2" w:rsidRPr="003C27F0" w:rsidRDefault="00CA5820" w:rsidP="00D301A2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color w:val="0070C0"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0" o:spid="_x0000_s1032" type="#_x0000_t13" style="position:absolute;margin-left:57.75pt;margin-top:1.95pt;width:18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" adj="12528" fillcolor="#b8cce4 [1300]" strokecolor="#548dd4 [1951]" strokeweight="2pt"/>
        </w:pic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申込先</w:t>
      </w:r>
      <w:r w:rsid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 xml:space="preserve"> 　　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えひめ東予産業創造センター　担当：</w:t>
      </w:r>
      <w:r w:rsidR="0014423D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越智</w:t>
      </w:r>
    </w:p>
    <w:p w:rsidR="00D301A2" w:rsidRDefault="0079710C" w:rsidP="00D301A2">
      <w:pPr>
        <w:spacing w:line="0" w:lineRule="atLeast"/>
        <w:ind w:firstLineChars="250" w:firstLine="803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FAX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0897-66-1112</w:t>
      </w:r>
      <w:r w:rsidR="00D301A2" w:rsidRPr="003C27F0">
        <w:rPr>
          <w:rFonts w:ascii="HG丸ｺﾞｼｯｸM-PRO" w:eastAsia="HG丸ｺﾞｼｯｸM-PRO" w:hAnsi="HG丸ｺﾞｼｯｸM-PRO"/>
          <w:b/>
          <w:color w:val="0070C0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メール</w:t>
      </w:r>
      <w:r w:rsidRP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】tech2@ticc-ehime.or.jp</w:t>
      </w:r>
    </w:p>
    <w:p w:rsidR="00D301A2" w:rsidRPr="00F830AC" w:rsidRDefault="00CA5820" w:rsidP="00D301A2">
      <w:r>
        <w:rPr>
          <w:rFonts w:ascii="HG丸ｺﾞｼｯｸM-PRO" w:eastAsia="HG丸ｺﾞｼｯｸM-PRO" w:hAnsi="HG丸ｺﾞｼｯｸM-PRO"/>
          <w:noProof/>
          <w:sz w:val="22"/>
        </w:rPr>
        <w:pict>
          <v:rect id="角丸四角形 10" o:spid="_x0000_s1031" style="position:absolute;left:0;text-align:left;margin-left:4.5pt;margin-top:6.55pt;width:522.75pt;height:10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" fillcolor="white [3201]" strokecolor="black [3200]" strokeweight="1pt">
            <v:textbox>
              <w:txbxContent>
                <w:p w:rsidR="00471578" w:rsidRPr="003C27F0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C27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【注意事項】</w:t>
                  </w:r>
                </w:p>
                <w:p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・申込受付後、受講確認書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振込用紙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をお送りします。</w:t>
                  </w:r>
                </w:p>
                <w:p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・受講料・テキスト代は、お送りする振込用紙にて指定期日までにお振込みください。</w:t>
                  </w:r>
                </w:p>
                <w:p w:rsidR="00471578" w:rsidRPr="00CD7572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・締切日以降の取り消しについては、以下の</w:t>
                  </w:r>
                  <w:r w:rsidR="0035537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おり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キャンセル料をいただきます。</w:t>
                  </w:r>
                </w:p>
                <w:p w:rsidR="00471578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※ 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まで（テキスト代のみ）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～当日（テキスト代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・受講料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全額）</w:t>
                  </w:r>
                </w:p>
                <w:p w:rsidR="00471578" w:rsidRPr="009577DB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・応募人数が少ない場合は研修を中止する場合があります。予めご了承ください。</w:t>
                  </w:r>
                </w:p>
              </w:txbxContent>
            </v:textbox>
          </v:rect>
        </w:pict>
      </w:r>
    </w:p>
    <w:p w:rsidR="00D24D85" w:rsidRPr="00D301A2" w:rsidRDefault="00D24D85" w:rsidP="00D301A2">
      <w:pPr>
        <w:jc w:val="center"/>
      </w:pPr>
    </w:p>
    <w:sectPr w:rsidR="00D24D85" w:rsidRPr="00D301A2" w:rsidSect="00471578">
      <w:pgSz w:w="11906" w:h="16838"/>
      <w:pgMar w:top="720" w:right="720" w:bottom="720" w:left="720" w:header="851" w:footer="992" w:gutter="0"/>
      <w:pgBorders w:offsetFrom="page">
        <w:top w:val="starsBlack" w:sz="18" w:space="15" w:color="FABF8F" w:themeColor="accent6" w:themeTint="99"/>
        <w:bottom w:val="starsBlack" w:sz="18" w:space="15" w:color="FABF8F" w:themeColor="accent6" w:themeTint="99"/>
      </w:pgBorders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78" w:rsidRDefault="00471578" w:rsidP="00A744EC">
      <w:r>
        <w:separator/>
      </w:r>
    </w:p>
  </w:endnote>
  <w:endnote w:type="continuationSeparator" w:id="0">
    <w:p w:rsidR="00471578" w:rsidRDefault="00471578" w:rsidP="00A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78" w:rsidRDefault="00471578" w:rsidP="00A744EC">
      <w:r>
        <w:separator/>
      </w:r>
    </w:p>
  </w:footnote>
  <w:footnote w:type="continuationSeparator" w:id="0">
    <w:p w:rsidR="00471578" w:rsidRDefault="00471578" w:rsidP="00A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248"/>
    <w:multiLevelType w:val="hybridMultilevel"/>
    <w:tmpl w:val="453C7564"/>
    <w:lvl w:ilvl="0" w:tplc="01BA8A7A">
      <w:start w:val="1"/>
      <w:numFmt w:val="bullet"/>
      <w:lvlText w:val=""/>
      <w:lvlJc w:val="left"/>
      <w:pPr>
        <w:ind w:left="-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67"/>
    <w:rsid w:val="00002B70"/>
    <w:rsid w:val="00014746"/>
    <w:rsid w:val="00057CA0"/>
    <w:rsid w:val="000A498B"/>
    <w:rsid w:val="0014423D"/>
    <w:rsid w:val="00195F5B"/>
    <w:rsid w:val="001F0220"/>
    <w:rsid w:val="0023556C"/>
    <w:rsid w:val="00247EFD"/>
    <w:rsid w:val="00266ACA"/>
    <w:rsid w:val="00286DDC"/>
    <w:rsid w:val="002C0FC3"/>
    <w:rsid w:val="002C45A8"/>
    <w:rsid w:val="003008CF"/>
    <w:rsid w:val="003063AB"/>
    <w:rsid w:val="00355377"/>
    <w:rsid w:val="00373F4B"/>
    <w:rsid w:val="00433DB1"/>
    <w:rsid w:val="00471578"/>
    <w:rsid w:val="00494001"/>
    <w:rsid w:val="00514AE7"/>
    <w:rsid w:val="005279F9"/>
    <w:rsid w:val="00534C9F"/>
    <w:rsid w:val="00537567"/>
    <w:rsid w:val="00551B4B"/>
    <w:rsid w:val="00560D70"/>
    <w:rsid w:val="005C08F9"/>
    <w:rsid w:val="00611DF8"/>
    <w:rsid w:val="00617714"/>
    <w:rsid w:val="00633CDD"/>
    <w:rsid w:val="00746B7C"/>
    <w:rsid w:val="00790AE2"/>
    <w:rsid w:val="0079710C"/>
    <w:rsid w:val="007A29EF"/>
    <w:rsid w:val="008156F6"/>
    <w:rsid w:val="0088288E"/>
    <w:rsid w:val="008C7228"/>
    <w:rsid w:val="0090603F"/>
    <w:rsid w:val="00912529"/>
    <w:rsid w:val="00933820"/>
    <w:rsid w:val="009E55A8"/>
    <w:rsid w:val="00A0021B"/>
    <w:rsid w:val="00A21E3B"/>
    <w:rsid w:val="00A6079D"/>
    <w:rsid w:val="00A744EC"/>
    <w:rsid w:val="00AB62DA"/>
    <w:rsid w:val="00B26CF8"/>
    <w:rsid w:val="00BD0DEF"/>
    <w:rsid w:val="00C33EDD"/>
    <w:rsid w:val="00C60448"/>
    <w:rsid w:val="00CA5820"/>
    <w:rsid w:val="00CD47DA"/>
    <w:rsid w:val="00CD7572"/>
    <w:rsid w:val="00D07A3E"/>
    <w:rsid w:val="00D2235C"/>
    <w:rsid w:val="00D24D85"/>
    <w:rsid w:val="00D301A2"/>
    <w:rsid w:val="00D4200F"/>
    <w:rsid w:val="00D87D3B"/>
    <w:rsid w:val="00E24F42"/>
    <w:rsid w:val="00E31C86"/>
    <w:rsid w:val="00E74B2A"/>
    <w:rsid w:val="00EC6791"/>
    <w:rsid w:val="00F02F78"/>
    <w:rsid w:val="00F23411"/>
    <w:rsid w:val="00F30C2E"/>
    <w:rsid w:val="00F76709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2FFDB9"/>
  <w15:docId w15:val="{240F9E3E-8884-4A1F-9647-961EF6A8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6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D2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4EC"/>
  </w:style>
  <w:style w:type="paragraph" w:styleId="a9">
    <w:name w:val="footer"/>
    <w:basedOn w:val="a"/>
    <w:link w:val="aa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44EC"/>
  </w:style>
  <w:style w:type="character" w:styleId="ab">
    <w:name w:val="Hyperlink"/>
    <w:basedOn w:val="a0"/>
    <w:uiPriority w:val="99"/>
    <w:unhideWhenUsed/>
    <w:rsid w:val="0079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0520-8D26-4F89-879C-40846C6C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takahashi</dc:creator>
  <cp:lastModifiedBy>越智 学</cp:lastModifiedBy>
  <cp:revision>4</cp:revision>
  <cp:lastPrinted>2018-05-23T07:55:00Z</cp:lastPrinted>
  <dcterms:created xsi:type="dcterms:W3CDTF">2019-07-17T02:22:00Z</dcterms:created>
  <dcterms:modified xsi:type="dcterms:W3CDTF">2019-07-18T02:50:00Z</dcterms:modified>
</cp:coreProperties>
</file>